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BBEE1" w14:textId="76C6F8B8" w:rsidR="00A30B3E" w:rsidRPr="00A81E0C" w:rsidRDefault="000819EC" w:rsidP="00A30B3E">
      <w:pPr>
        <w:jc w:val="center"/>
        <w:rPr>
          <w:b/>
          <w:bCs/>
          <w:sz w:val="44"/>
          <w:szCs w:val="48"/>
        </w:rPr>
      </w:pPr>
      <w:bookmarkStart w:id="0" w:name="_Hlk128070012"/>
      <w:r>
        <w:rPr>
          <w:rFonts w:hint="eastAsia"/>
          <w:b/>
          <w:bCs/>
          <w:sz w:val="44"/>
          <w:szCs w:val="48"/>
        </w:rPr>
        <w:t>【</w:t>
      </w:r>
      <w:r w:rsidR="00C52F0A">
        <w:rPr>
          <w:rFonts w:hint="eastAsia"/>
          <w:b/>
          <w:bCs/>
          <w:sz w:val="44"/>
          <w:szCs w:val="48"/>
        </w:rPr>
        <w:t>探索未来</w:t>
      </w:r>
      <w:r>
        <w:rPr>
          <w:rFonts w:hint="eastAsia"/>
          <w:b/>
          <w:bCs/>
          <w:sz w:val="44"/>
          <w:szCs w:val="48"/>
        </w:rPr>
        <w:t>】未来技术学院</w:t>
      </w:r>
      <w:r w:rsidR="00026B6B">
        <w:rPr>
          <w:rFonts w:hint="eastAsia"/>
          <w:b/>
          <w:bCs/>
          <w:sz w:val="44"/>
          <w:szCs w:val="48"/>
        </w:rPr>
        <w:t>“</w:t>
      </w:r>
      <w:r w:rsidR="00A30B3E" w:rsidRPr="00A81E0C">
        <w:rPr>
          <w:rFonts w:hint="eastAsia"/>
          <w:b/>
          <w:bCs/>
          <w:sz w:val="44"/>
          <w:szCs w:val="48"/>
        </w:rPr>
        <w:t>问天求索</w:t>
      </w:r>
      <w:r w:rsidR="00A30B3E">
        <w:rPr>
          <w:rFonts w:hint="eastAsia"/>
          <w:b/>
          <w:bCs/>
          <w:sz w:val="44"/>
          <w:szCs w:val="48"/>
        </w:rPr>
        <w:t>·躬行</w:t>
      </w:r>
      <w:r w:rsidR="00026B6B">
        <w:rPr>
          <w:rFonts w:hint="eastAsia"/>
          <w:b/>
          <w:bCs/>
          <w:sz w:val="44"/>
          <w:szCs w:val="48"/>
        </w:rPr>
        <w:t>”</w:t>
      </w:r>
      <w:r w:rsidR="00A30B3E">
        <w:rPr>
          <w:rFonts w:hint="eastAsia"/>
          <w:b/>
          <w:bCs/>
          <w:sz w:val="44"/>
          <w:szCs w:val="48"/>
        </w:rPr>
        <w:t>本科生实验室</w:t>
      </w:r>
      <w:r w:rsidR="003D2BF7">
        <w:rPr>
          <w:rFonts w:hint="eastAsia"/>
          <w:b/>
          <w:bCs/>
          <w:sz w:val="44"/>
          <w:szCs w:val="48"/>
        </w:rPr>
        <w:t>短期轮转</w:t>
      </w:r>
      <w:bookmarkEnd w:id="0"/>
      <w:r w:rsidR="00A30B3E">
        <w:rPr>
          <w:rFonts w:hint="eastAsia"/>
          <w:b/>
          <w:bCs/>
          <w:sz w:val="44"/>
          <w:szCs w:val="48"/>
        </w:rPr>
        <w:t>实施细则</w:t>
      </w:r>
    </w:p>
    <w:p w14:paraId="2DF6C117" w14:textId="77777777" w:rsidR="004814A4" w:rsidRPr="00C71F93" w:rsidRDefault="00A30B3E" w:rsidP="00C71F93">
      <w:pPr>
        <w:ind w:firstLineChars="200" w:firstLine="560"/>
        <w:rPr>
          <w:rFonts w:ascii="仿宋" w:eastAsia="仿宋" w:hAnsi="仿宋"/>
          <w:sz w:val="28"/>
          <w:szCs w:val="24"/>
        </w:rPr>
      </w:pPr>
      <w:bookmarkStart w:id="1" w:name="_Hlk128070357"/>
      <w:r w:rsidRPr="00C71F93">
        <w:rPr>
          <w:rFonts w:ascii="仿宋" w:eastAsia="仿宋" w:hAnsi="仿宋" w:hint="eastAsia"/>
          <w:sz w:val="28"/>
          <w:szCs w:val="24"/>
        </w:rPr>
        <w:t>为了让未来技术学院的学生可以深入了解各实验室，零距离接触国际学术前沿，得到知名专家学者团队的指导，参与国家级项目的研究开发，培养面向未来、具有国际竞争力的“拔尖创新领军人、国家建设栋梁材”，</w:t>
      </w:r>
      <w:r w:rsidR="00561A4D" w:rsidRPr="00C71F93">
        <w:rPr>
          <w:rFonts w:ascii="仿宋" w:eastAsia="仿宋" w:hAnsi="仿宋" w:hint="eastAsia"/>
          <w:sz w:val="28"/>
          <w:szCs w:val="24"/>
        </w:rPr>
        <w:t>未来技术学院计划联合各学院相关实验室开展本科生实验室</w:t>
      </w:r>
      <w:r w:rsidR="003D2BF7" w:rsidRPr="00C71F93">
        <w:rPr>
          <w:rFonts w:ascii="仿宋" w:eastAsia="仿宋" w:hAnsi="仿宋" w:hint="eastAsia"/>
          <w:sz w:val="28"/>
          <w:szCs w:val="24"/>
        </w:rPr>
        <w:t>短期轮转</w:t>
      </w:r>
      <w:r w:rsidR="00561A4D" w:rsidRPr="00C71F93">
        <w:rPr>
          <w:rFonts w:ascii="仿宋" w:eastAsia="仿宋" w:hAnsi="仿宋" w:hint="eastAsia"/>
          <w:sz w:val="28"/>
          <w:szCs w:val="24"/>
        </w:rPr>
        <w:t>活动。</w:t>
      </w:r>
    </w:p>
    <w:bookmarkEnd w:id="1"/>
    <w:p w14:paraId="6E5A52DD" w14:textId="77777777" w:rsidR="00561A4D" w:rsidRPr="00EC06E1" w:rsidRDefault="00561A4D" w:rsidP="00561A4D">
      <w:pPr>
        <w:pStyle w:val="a7"/>
        <w:numPr>
          <w:ilvl w:val="0"/>
          <w:numId w:val="1"/>
        </w:numPr>
        <w:ind w:firstLineChars="0"/>
        <w:rPr>
          <w:rFonts w:ascii="仿宋" w:eastAsia="仿宋" w:hAnsi="仿宋"/>
          <w:b/>
          <w:bCs/>
          <w:sz w:val="32"/>
          <w:szCs w:val="28"/>
        </w:rPr>
      </w:pPr>
      <w:r w:rsidRPr="00EC06E1">
        <w:rPr>
          <w:rFonts w:ascii="仿宋" w:eastAsia="仿宋" w:hAnsi="仿宋" w:hint="eastAsia"/>
          <w:b/>
          <w:bCs/>
          <w:sz w:val="32"/>
          <w:szCs w:val="28"/>
        </w:rPr>
        <w:t>实验室创新体验活动实施方案</w:t>
      </w:r>
    </w:p>
    <w:p w14:paraId="1A29DB61" w14:textId="77777777" w:rsidR="00561A4D" w:rsidRPr="00C71F93" w:rsidRDefault="00AB76A8" w:rsidP="00026B6B">
      <w:pPr>
        <w:ind w:firstLineChars="200" w:firstLine="560"/>
        <w:rPr>
          <w:rFonts w:ascii="仿宋" w:eastAsia="仿宋" w:hAnsi="仿宋"/>
          <w:sz w:val="28"/>
          <w:szCs w:val="28"/>
        </w:rPr>
      </w:pPr>
      <w:r w:rsidRPr="00C71F93">
        <w:rPr>
          <w:rFonts w:ascii="仿宋" w:eastAsia="仿宋" w:hAnsi="仿宋" w:hint="eastAsia"/>
          <w:sz w:val="28"/>
          <w:szCs w:val="28"/>
        </w:rPr>
        <w:t>实验室</w:t>
      </w:r>
      <w:r w:rsidR="003D2BF7" w:rsidRPr="00C71F93">
        <w:rPr>
          <w:rFonts w:ascii="仿宋" w:eastAsia="仿宋" w:hAnsi="仿宋" w:hint="eastAsia"/>
          <w:sz w:val="28"/>
          <w:szCs w:val="28"/>
        </w:rPr>
        <w:t>短期轮转</w:t>
      </w:r>
      <w:r w:rsidRPr="00C71F93">
        <w:rPr>
          <w:rFonts w:ascii="仿宋" w:eastAsia="仿宋" w:hAnsi="仿宋" w:hint="eastAsia"/>
          <w:sz w:val="28"/>
          <w:szCs w:val="28"/>
        </w:rPr>
        <w:t>活动面向未来技术学院本科二年级、三年级全体同学实行，具体安排如下：</w:t>
      </w:r>
    </w:p>
    <w:p w14:paraId="52D1CBB7" w14:textId="77777777" w:rsidR="00AB76A8" w:rsidRPr="00C71F93" w:rsidRDefault="0076692F" w:rsidP="0076692F">
      <w:pPr>
        <w:pStyle w:val="a7"/>
        <w:ind w:firstLineChars="0" w:firstLine="0"/>
        <w:rPr>
          <w:rFonts w:ascii="仿宋" w:eastAsia="仿宋" w:hAnsi="仿宋"/>
          <w:b/>
          <w:bCs/>
          <w:sz w:val="28"/>
          <w:szCs w:val="28"/>
        </w:rPr>
      </w:pPr>
      <w:r w:rsidRPr="00C71F93">
        <w:rPr>
          <w:rFonts w:ascii="仿宋" w:eastAsia="仿宋" w:hAnsi="仿宋" w:hint="eastAsia"/>
          <w:b/>
          <w:bCs/>
          <w:sz w:val="28"/>
          <w:szCs w:val="28"/>
        </w:rPr>
        <w:t>1、</w:t>
      </w:r>
      <w:r w:rsidR="003D2BF7" w:rsidRPr="00C71F93">
        <w:rPr>
          <w:rFonts w:ascii="仿宋" w:eastAsia="仿宋" w:hAnsi="仿宋" w:hint="eastAsia"/>
          <w:b/>
          <w:bCs/>
          <w:sz w:val="28"/>
          <w:szCs w:val="28"/>
        </w:rPr>
        <w:t>轮转</w:t>
      </w:r>
      <w:r w:rsidR="00AB76A8" w:rsidRPr="00C71F93">
        <w:rPr>
          <w:rFonts w:ascii="仿宋" w:eastAsia="仿宋" w:hAnsi="仿宋" w:hint="eastAsia"/>
          <w:b/>
          <w:bCs/>
          <w:sz w:val="28"/>
          <w:szCs w:val="28"/>
        </w:rPr>
        <w:t>活动时间及研究方向选择</w:t>
      </w:r>
    </w:p>
    <w:p w14:paraId="5580FD27" w14:textId="77777777" w:rsidR="00A46076" w:rsidRPr="00C71F93" w:rsidRDefault="003D2BF7" w:rsidP="001A5186">
      <w:pPr>
        <w:pStyle w:val="a7"/>
        <w:ind w:firstLine="560"/>
        <w:rPr>
          <w:rFonts w:ascii="仿宋" w:eastAsia="仿宋" w:hAnsi="仿宋"/>
          <w:sz w:val="28"/>
          <w:szCs w:val="28"/>
        </w:rPr>
      </w:pPr>
      <w:bookmarkStart w:id="2" w:name="_Hlk113821093"/>
      <w:r w:rsidRPr="00C71F93">
        <w:rPr>
          <w:rFonts w:ascii="仿宋" w:eastAsia="仿宋" w:hAnsi="仿宋" w:hint="eastAsia"/>
          <w:sz w:val="28"/>
          <w:szCs w:val="28"/>
        </w:rPr>
        <w:t>轮转</w:t>
      </w:r>
      <w:r w:rsidR="00E83059" w:rsidRPr="00C71F93">
        <w:rPr>
          <w:rFonts w:ascii="仿宋" w:eastAsia="仿宋" w:hAnsi="仿宋" w:hint="eastAsia"/>
          <w:sz w:val="28"/>
          <w:szCs w:val="28"/>
        </w:rPr>
        <w:t>活动时间为</w:t>
      </w:r>
      <w:r w:rsidR="00C601CD" w:rsidRPr="00C71F93">
        <w:rPr>
          <w:rFonts w:ascii="仿宋" w:eastAsia="仿宋" w:hAnsi="仿宋" w:hint="eastAsia"/>
          <w:sz w:val="28"/>
          <w:szCs w:val="28"/>
        </w:rPr>
        <w:t>每学期教学周的2-</w:t>
      </w:r>
      <w:r w:rsidR="00C601CD" w:rsidRPr="00C71F93">
        <w:rPr>
          <w:rFonts w:ascii="仿宋" w:eastAsia="仿宋" w:hAnsi="仿宋"/>
          <w:sz w:val="28"/>
          <w:szCs w:val="28"/>
        </w:rPr>
        <w:t>1</w:t>
      </w:r>
      <w:r w:rsidR="009600DE" w:rsidRPr="00C71F93">
        <w:rPr>
          <w:rFonts w:ascii="仿宋" w:eastAsia="仿宋" w:hAnsi="仿宋"/>
          <w:sz w:val="28"/>
          <w:szCs w:val="28"/>
        </w:rPr>
        <w:t>3</w:t>
      </w:r>
      <w:r w:rsidR="00C601CD" w:rsidRPr="00C71F93">
        <w:rPr>
          <w:rFonts w:ascii="仿宋" w:eastAsia="仿宋" w:hAnsi="仿宋" w:hint="eastAsia"/>
          <w:sz w:val="28"/>
          <w:szCs w:val="28"/>
        </w:rPr>
        <w:t>周，</w:t>
      </w:r>
      <w:r w:rsidR="001A5186">
        <w:rPr>
          <w:rFonts w:ascii="仿宋" w:eastAsia="仿宋" w:hAnsi="仿宋" w:hint="eastAsia"/>
          <w:sz w:val="28"/>
          <w:szCs w:val="28"/>
        </w:rPr>
        <w:t>每期4周</w:t>
      </w:r>
      <w:r w:rsidR="00027F49" w:rsidRPr="00C71F93">
        <w:rPr>
          <w:rFonts w:ascii="仿宋" w:eastAsia="仿宋" w:hAnsi="仿宋" w:hint="eastAsia"/>
          <w:sz w:val="28"/>
          <w:szCs w:val="28"/>
        </w:rPr>
        <w:t>，</w:t>
      </w:r>
      <w:r w:rsidR="004F28AD" w:rsidRPr="00C71F93">
        <w:rPr>
          <w:rFonts w:ascii="仿宋" w:eastAsia="仿宋" w:hAnsi="仿宋" w:hint="eastAsia"/>
          <w:sz w:val="28"/>
          <w:szCs w:val="28"/>
        </w:rPr>
        <w:t>参与活动的同学应</w:t>
      </w:r>
      <w:r w:rsidR="00027F49" w:rsidRPr="00C71F93">
        <w:rPr>
          <w:rFonts w:ascii="仿宋" w:eastAsia="仿宋" w:hAnsi="仿宋" w:hint="eastAsia"/>
          <w:sz w:val="28"/>
          <w:szCs w:val="28"/>
        </w:rPr>
        <w:t>在</w:t>
      </w:r>
      <w:r w:rsidRPr="00C71F93">
        <w:rPr>
          <w:rFonts w:ascii="仿宋" w:eastAsia="仿宋" w:hAnsi="仿宋" w:hint="eastAsia"/>
          <w:sz w:val="28"/>
          <w:szCs w:val="28"/>
        </w:rPr>
        <w:t>轮转</w:t>
      </w:r>
      <w:r w:rsidR="00027F49" w:rsidRPr="00C71F93">
        <w:rPr>
          <w:rFonts w:ascii="仿宋" w:eastAsia="仿宋" w:hAnsi="仿宋" w:hint="eastAsia"/>
          <w:sz w:val="28"/>
          <w:szCs w:val="28"/>
        </w:rPr>
        <w:t>活动</w:t>
      </w:r>
      <w:r w:rsidR="004F28AD" w:rsidRPr="00C71F93">
        <w:rPr>
          <w:rFonts w:ascii="仿宋" w:eastAsia="仿宋" w:hAnsi="仿宋" w:hint="eastAsia"/>
          <w:sz w:val="28"/>
          <w:szCs w:val="28"/>
        </w:rPr>
        <w:t>结束后提交心得体会并由</w:t>
      </w:r>
      <w:r w:rsidR="001A5186">
        <w:rPr>
          <w:rFonts w:ascii="仿宋" w:eastAsia="仿宋" w:hAnsi="仿宋" w:hint="eastAsia"/>
          <w:sz w:val="28"/>
          <w:szCs w:val="28"/>
        </w:rPr>
        <w:t>研究所</w:t>
      </w:r>
      <w:r w:rsidR="004F28AD" w:rsidRPr="00C71F93">
        <w:rPr>
          <w:rFonts w:ascii="仿宋" w:eastAsia="仿宋" w:hAnsi="仿宋" w:hint="eastAsia"/>
          <w:sz w:val="28"/>
          <w:szCs w:val="28"/>
        </w:rPr>
        <w:t>进行考核</w:t>
      </w:r>
      <w:r w:rsidR="009600DE" w:rsidRPr="00C71F93">
        <w:rPr>
          <w:rFonts w:ascii="仿宋" w:eastAsia="仿宋" w:hAnsi="仿宋" w:hint="eastAsia"/>
          <w:sz w:val="28"/>
          <w:szCs w:val="28"/>
        </w:rPr>
        <w:t>。</w:t>
      </w:r>
    </w:p>
    <w:p w14:paraId="507C9A8F" w14:textId="77777777" w:rsidR="00027F49" w:rsidRPr="00C71F93" w:rsidRDefault="00027F49" w:rsidP="001A5186">
      <w:pPr>
        <w:pStyle w:val="a7"/>
        <w:ind w:firstLine="560"/>
        <w:rPr>
          <w:rFonts w:ascii="仿宋" w:eastAsia="仿宋" w:hAnsi="仿宋"/>
          <w:sz w:val="28"/>
          <w:szCs w:val="28"/>
        </w:rPr>
      </w:pPr>
      <w:r w:rsidRPr="00C71F93">
        <w:rPr>
          <w:rFonts w:ascii="仿宋" w:eastAsia="仿宋" w:hAnsi="仿宋" w:hint="eastAsia"/>
          <w:sz w:val="28"/>
          <w:szCs w:val="28"/>
        </w:rPr>
        <w:t>研究方向由</w:t>
      </w:r>
      <w:r w:rsidR="00026B6B">
        <w:rPr>
          <w:rFonts w:ascii="仿宋" w:eastAsia="仿宋" w:hAnsi="仿宋" w:hint="eastAsia"/>
          <w:sz w:val="28"/>
          <w:szCs w:val="28"/>
        </w:rPr>
        <w:t>实验室</w:t>
      </w:r>
      <w:r w:rsidRPr="00C71F93">
        <w:rPr>
          <w:rFonts w:ascii="仿宋" w:eastAsia="仿宋" w:hAnsi="仿宋" w:hint="eastAsia"/>
          <w:sz w:val="28"/>
          <w:szCs w:val="28"/>
        </w:rPr>
        <w:t>提供</w:t>
      </w:r>
      <w:r w:rsidR="00D45E4A" w:rsidRPr="00C71F93">
        <w:rPr>
          <w:rFonts w:ascii="仿宋" w:eastAsia="仿宋" w:hAnsi="仿宋" w:hint="eastAsia"/>
          <w:sz w:val="28"/>
          <w:szCs w:val="28"/>
        </w:rPr>
        <w:t>或</w:t>
      </w:r>
      <w:r w:rsidRPr="00C71F93">
        <w:rPr>
          <w:rFonts w:ascii="仿宋" w:eastAsia="仿宋" w:hAnsi="仿宋" w:hint="eastAsia"/>
          <w:sz w:val="28"/>
          <w:szCs w:val="28"/>
        </w:rPr>
        <w:t>由参与活动的学生自</w:t>
      </w:r>
      <w:r w:rsidR="00D45E4A" w:rsidRPr="00C71F93">
        <w:rPr>
          <w:rFonts w:ascii="仿宋" w:eastAsia="仿宋" w:hAnsi="仿宋" w:hint="eastAsia"/>
          <w:sz w:val="28"/>
          <w:szCs w:val="28"/>
        </w:rPr>
        <w:t>行提供与实验室契合的</w:t>
      </w:r>
      <w:r w:rsidRPr="00C71F93">
        <w:rPr>
          <w:rFonts w:ascii="仿宋" w:eastAsia="仿宋" w:hAnsi="仿宋" w:hint="eastAsia"/>
          <w:sz w:val="28"/>
          <w:szCs w:val="28"/>
        </w:rPr>
        <w:t>方向。</w:t>
      </w:r>
    </w:p>
    <w:bookmarkEnd w:id="2"/>
    <w:p w14:paraId="57422E2C" w14:textId="77777777" w:rsidR="00AB76A8" w:rsidRPr="00C71F93" w:rsidRDefault="0076692F" w:rsidP="0076692F">
      <w:pPr>
        <w:pStyle w:val="a7"/>
        <w:ind w:firstLineChars="0" w:firstLine="0"/>
        <w:rPr>
          <w:rFonts w:ascii="仿宋" w:eastAsia="仿宋" w:hAnsi="仿宋"/>
          <w:b/>
          <w:bCs/>
          <w:sz w:val="28"/>
          <w:szCs w:val="28"/>
        </w:rPr>
      </w:pPr>
      <w:r w:rsidRPr="00C71F93">
        <w:rPr>
          <w:rFonts w:ascii="仿宋" w:eastAsia="仿宋" w:hAnsi="仿宋" w:hint="eastAsia"/>
          <w:b/>
          <w:bCs/>
          <w:sz w:val="28"/>
          <w:szCs w:val="28"/>
        </w:rPr>
        <w:t>2、</w:t>
      </w:r>
      <w:bookmarkStart w:id="3" w:name="_Hlk113821717"/>
      <w:r w:rsidR="003D2BF7" w:rsidRPr="00C71F93">
        <w:rPr>
          <w:rFonts w:ascii="仿宋" w:eastAsia="仿宋" w:hAnsi="仿宋" w:hint="eastAsia"/>
          <w:b/>
          <w:bCs/>
          <w:sz w:val="28"/>
          <w:szCs w:val="28"/>
        </w:rPr>
        <w:t>轮转</w:t>
      </w:r>
      <w:r w:rsidR="00AB76A8" w:rsidRPr="00C71F93">
        <w:rPr>
          <w:rFonts w:ascii="仿宋" w:eastAsia="仿宋" w:hAnsi="仿宋" w:hint="eastAsia"/>
          <w:b/>
          <w:bCs/>
          <w:sz w:val="28"/>
          <w:szCs w:val="28"/>
        </w:rPr>
        <w:t>活动考核指标</w:t>
      </w:r>
    </w:p>
    <w:p w14:paraId="20F2401A" w14:textId="77777777" w:rsidR="004F28AD" w:rsidRPr="00C71F93" w:rsidRDefault="004F28AD" w:rsidP="001A5186">
      <w:pPr>
        <w:pStyle w:val="a7"/>
        <w:ind w:firstLine="560"/>
        <w:rPr>
          <w:rFonts w:ascii="仿宋" w:eastAsia="仿宋" w:hAnsi="仿宋"/>
          <w:sz w:val="28"/>
          <w:szCs w:val="28"/>
        </w:rPr>
      </w:pPr>
      <w:r w:rsidRPr="00C71F93">
        <w:rPr>
          <w:rFonts w:ascii="仿宋" w:eastAsia="仿宋" w:hAnsi="仿宋"/>
          <w:sz w:val="28"/>
          <w:szCs w:val="28"/>
        </w:rPr>
        <w:t>主要考查学生对研究方向背景及进展的了解</w:t>
      </w:r>
      <w:r w:rsidR="004F6FC0" w:rsidRPr="00C71F93">
        <w:rPr>
          <w:rFonts w:ascii="仿宋" w:eastAsia="仿宋" w:hAnsi="仿宋" w:hint="eastAsia"/>
          <w:sz w:val="28"/>
          <w:szCs w:val="28"/>
        </w:rPr>
        <w:t>，</w:t>
      </w:r>
      <w:r w:rsidR="004F6FC0" w:rsidRPr="00C71F93">
        <w:rPr>
          <w:rFonts w:ascii="仿宋" w:eastAsia="仿宋" w:hAnsi="仿宋"/>
          <w:sz w:val="28"/>
          <w:szCs w:val="28"/>
        </w:rPr>
        <w:t>对应用所学技能从事项目学习研究的能力及相关创新性研究</w:t>
      </w:r>
      <w:r w:rsidR="004F6FC0" w:rsidRPr="00C71F93">
        <w:rPr>
          <w:rFonts w:ascii="仿宋" w:eastAsia="仿宋" w:hAnsi="仿宋" w:hint="eastAsia"/>
          <w:sz w:val="28"/>
          <w:szCs w:val="28"/>
        </w:rPr>
        <w:t>。同时考察</w:t>
      </w:r>
      <w:r w:rsidRPr="00C71F93">
        <w:rPr>
          <w:rFonts w:ascii="仿宋" w:eastAsia="仿宋" w:hAnsi="仿宋"/>
          <w:sz w:val="28"/>
          <w:szCs w:val="28"/>
        </w:rPr>
        <w:t>出勤及参加组会情况，每周累计出勤时数不少于 5 小时，以</w:t>
      </w:r>
      <w:r w:rsidRPr="00C71F93">
        <w:rPr>
          <w:rFonts w:ascii="仿宋" w:eastAsia="仿宋" w:hAnsi="仿宋" w:hint="eastAsia"/>
          <w:sz w:val="28"/>
          <w:szCs w:val="28"/>
        </w:rPr>
        <w:t>出勤</w:t>
      </w:r>
      <w:r w:rsidRPr="00C71F93">
        <w:rPr>
          <w:rFonts w:ascii="仿宋" w:eastAsia="仿宋" w:hAnsi="仿宋"/>
          <w:sz w:val="28"/>
          <w:szCs w:val="28"/>
        </w:rPr>
        <w:t>实验记录本为考评依据。</w:t>
      </w:r>
    </w:p>
    <w:p w14:paraId="0891F16D" w14:textId="77777777" w:rsidR="00027F49" w:rsidRPr="00C71F93" w:rsidRDefault="004F28AD" w:rsidP="001A5186">
      <w:pPr>
        <w:pStyle w:val="a7"/>
        <w:ind w:firstLine="560"/>
        <w:rPr>
          <w:rFonts w:ascii="仿宋" w:eastAsia="仿宋" w:hAnsi="仿宋"/>
          <w:sz w:val="28"/>
          <w:szCs w:val="28"/>
        </w:rPr>
      </w:pPr>
      <w:r w:rsidRPr="00C71F93">
        <w:rPr>
          <w:rFonts w:ascii="仿宋" w:eastAsia="仿宋" w:hAnsi="仿宋"/>
          <w:sz w:val="28"/>
          <w:szCs w:val="28"/>
        </w:rPr>
        <w:t>考核满分</w:t>
      </w:r>
      <w:r w:rsidRPr="00C71F93">
        <w:rPr>
          <w:rFonts w:ascii="仿宋" w:eastAsia="仿宋" w:hAnsi="仿宋" w:hint="eastAsia"/>
          <w:sz w:val="28"/>
          <w:szCs w:val="28"/>
        </w:rPr>
        <w:t>为1</w:t>
      </w:r>
      <w:r w:rsidRPr="00C71F93">
        <w:rPr>
          <w:rFonts w:ascii="仿宋" w:eastAsia="仿宋" w:hAnsi="仿宋"/>
          <w:sz w:val="28"/>
          <w:szCs w:val="28"/>
        </w:rPr>
        <w:t>00分，指导教师根据出勤、表现和</w:t>
      </w:r>
      <w:r w:rsidRPr="00C71F93">
        <w:rPr>
          <w:rFonts w:ascii="仿宋" w:eastAsia="仿宋" w:hAnsi="仿宋" w:hint="eastAsia"/>
          <w:sz w:val="28"/>
          <w:szCs w:val="28"/>
        </w:rPr>
        <w:t>学生提交心得</w:t>
      </w:r>
      <w:r w:rsidRPr="00C71F93">
        <w:rPr>
          <w:rFonts w:ascii="仿宋" w:eastAsia="仿宋" w:hAnsi="仿宋"/>
          <w:sz w:val="28"/>
          <w:szCs w:val="28"/>
        </w:rPr>
        <w:t>给分。</w:t>
      </w:r>
    </w:p>
    <w:bookmarkEnd w:id="3"/>
    <w:p w14:paraId="61E79D1D" w14:textId="77777777" w:rsidR="00561A4D" w:rsidRPr="00C71F93" w:rsidRDefault="00561A4D" w:rsidP="00561A4D">
      <w:pPr>
        <w:pStyle w:val="a7"/>
        <w:numPr>
          <w:ilvl w:val="0"/>
          <w:numId w:val="1"/>
        </w:numPr>
        <w:ind w:firstLineChars="0"/>
        <w:rPr>
          <w:rFonts w:ascii="仿宋" w:eastAsia="仿宋" w:hAnsi="仿宋"/>
          <w:b/>
          <w:bCs/>
          <w:sz w:val="32"/>
          <w:szCs w:val="28"/>
        </w:rPr>
      </w:pPr>
      <w:r w:rsidRPr="00C71F93">
        <w:rPr>
          <w:rFonts w:ascii="仿宋" w:eastAsia="仿宋" w:hAnsi="仿宋" w:hint="eastAsia"/>
          <w:b/>
          <w:bCs/>
          <w:sz w:val="32"/>
          <w:szCs w:val="28"/>
        </w:rPr>
        <w:lastRenderedPageBreak/>
        <w:t>实验室主要职责</w:t>
      </w:r>
    </w:p>
    <w:p w14:paraId="0D835C6C" w14:textId="77777777" w:rsidR="004F28AD" w:rsidRPr="001A5186" w:rsidRDefault="004F28AD" w:rsidP="001A5186">
      <w:pPr>
        <w:pStyle w:val="a7"/>
        <w:ind w:firstLine="560"/>
        <w:rPr>
          <w:rFonts w:ascii="仿宋" w:eastAsia="仿宋" w:hAnsi="仿宋"/>
          <w:sz w:val="28"/>
          <w:szCs w:val="28"/>
        </w:rPr>
      </w:pPr>
      <w:r w:rsidRPr="001A5186">
        <w:rPr>
          <w:rFonts w:ascii="仿宋" w:eastAsia="仿宋" w:hAnsi="仿宋" w:hint="eastAsia"/>
          <w:sz w:val="28"/>
          <w:szCs w:val="28"/>
        </w:rPr>
        <w:t>各实验室应充分重视实验室</w:t>
      </w:r>
      <w:r w:rsidR="00D45E4A" w:rsidRPr="001A5186">
        <w:rPr>
          <w:rFonts w:ascii="仿宋" w:eastAsia="仿宋" w:hAnsi="仿宋" w:hint="eastAsia"/>
          <w:sz w:val="28"/>
          <w:szCs w:val="28"/>
        </w:rPr>
        <w:t>创新</w:t>
      </w:r>
      <w:r w:rsidR="003D2BF7" w:rsidRPr="001A5186">
        <w:rPr>
          <w:rFonts w:ascii="仿宋" w:eastAsia="仿宋" w:hAnsi="仿宋" w:hint="eastAsia"/>
          <w:sz w:val="28"/>
          <w:szCs w:val="28"/>
        </w:rPr>
        <w:t>轮转</w:t>
      </w:r>
      <w:r w:rsidR="00D45E4A" w:rsidRPr="001A5186">
        <w:rPr>
          <w:rFonts w:ascii="仿宋" w:eastAsia="仿宋" w:hAnsi="仿宋" w:hint="eastAsia"/>
          <w:sz w:val="28"/>
          <w:szCs w:val="28"/>
        </w:rPr>
        <w:t>活动</w:t>
      </w:r>
      <w:r w:rsidRPr="001A5186">
        <w:rPr>
          <w:rFonts w:ascii="仿宋" w:eastAsia="仿宋" w:hAnsi="仿宋" w:hint="eastAsia"/>
          <w:sz w:val="28"/>
          <w:szCs w:val="28"/>
        </w:rPr>
        <w:t>，指定专人负责</w:t>
      </w:r>
      <w:r w:rsidR="00D45E4A" w:rsidRPr="001A5186">
        <w:rPr>
          <w:rFonts w:ascii="仿宋" w:eastAsia="仿宋" w:hAnsi="仿宋" w:hint="eastAsia"/>
          <w:sz w:val="28"/>
          <w:szCs w:val="28"/>
        </w:rPr>
        <w:t>相关工作</w:t>
      </w:r>
      <w:r w:rsidRPr="001A5186">
        <w:rPr>
          <w:rFonts w:ascii="仿宋" w:eastAsia="仿宋" w:hAnsi="仿宋" w:hint="eastAsia"/>
          <w:sz w:val="28"/>
          <w:szCs w:val="28"/>
        </w:rPr>
        <w:t>，合理安排学生</w:t>
      </w:r>
      <w:r w:rsidR="003D2BF7" w:rsidRPr="001A5186">
        <w:rPr>
          <w:rFonts w:ascii="仿宋" w:eastAsia="仿宋" w:hAnsi="仿宋" w:hint="eastAsia"/>
          <w:sz w:val="28"/>
          <w:szCs w:val="28"/>
        </w:rPr>
        <w:t>轮转</w:t>
      </w:r>
      <w:r w:rsidR="00D45E4A" w:rsidRPr="001A5186">
        <w:rPr>
          <w:rFonts w:ascii="仿宋" w:eastAsia="仿宋" w:hAnsi="仿宋" w:hint="eastAsia"/>
          <w:sz w:val="28"/>
          <w:szCs w:val="28"/>
        </w:rPr>
        <w:t>活动</w:t>
      </w:r>
      <w:r w:rsidRPr="001A5186">
        <w:rPr>
          <w:rFonts w:ascii="仿宋" w:eastAsia="仿宋" w:hAnsi="仿宋" w:hint="eastAsia"/>
          <w:sz w:val="28"/>
          <w:szCs w:val="28"/>
        </w:rPr>
        <w:t>期间工作。</w:t>
      </w:r>
    </w:p>
    <w:p w14:paraId="037D4A85" w14:textId="77777777" w:rsidR="004F28AD" w:rsidRPr="001A5186" w:rsidRDefault="00D45E4A" w:rsidP="001A5186">
      <w:pPr>
        <w:pStyle w:val="a7"/>
        <w:ind w:firstLine="560"/>
        <w:rPr>
          <w:rFonts w:ascii="仿宋" w:eastAsia="仿宋" w:hAnsi="仿宋"/>
          <w:sz w:val="28"/>
          <w:szCs w:val="28"/>
        </w:rPr>
      </w:pPr>
      <w:bookmarkStart w:id="4" w:name="_Hlk113806838"/>
      <w:r w:rsidRPr="001A5186">
        <w:rPr>
          <w:rFonts w:ascii="仿宋" w:eastAsia="仿宋" w:hAnsi="仿宋"/>
          <w:sz w:val="28"/>
          <w:szCs w:val="28"/>
        </w:rPr>
        <w:t>1</w:t>
      </w:r>
      <w:r w:rsidRPr="001A5186">
        <w:rPr>
          <w:rFonts w:ascii="仿宋" w:eastAsia="仿宋" w:hAnsi="仿宋" w:hint="eastAsia"/>
          <w:sz w:val="28"/>
          <w:szCs w:val="28"/>
        </w:rPr>
        <w:t>、</w:t>
      </w:r>
      <w:r w:rsidR="004F28AD" w:rsidRPr="001A5186">
        <w:rPr>
          <w:rFonts w:ascii="仿宋" w:eastAsia="仿宋" w:hAnsi="仿宋"/>
          <w:sz w:val="28"/>
          <w:szCs w:val="28"/>
        </w:rPr>
        <w:t>实验室须提供完备的实验室</w:t>
      </w:r>
      <w:r w:rsidR="0076692F" w:rsidRPr="001A5186">
        <w:rPr>
          <w:rFonts w:ascii="仿宋" w:eastAsia="仿宋" w:hAnsi="仿宋" w:hint="eastAsia"/>
          <w:sz w:val="28"/>
          <w:szCs w:val="28"/>
        </w:rPr>
        <w:t>创新</w:t>
      </w:r>
      <w:r w:rsidR="003D2BF7" w:rsidRPr="001A5186">
        <w:rPr>
          <w:rFonts w:ascii="仿宋" w:eastAsia="仿宋" w:hAnsi="仿宋" w:hint="eastAsia"/>
          <w:sz w:val="28"/>
          <w:szCs w:val="28"/>
        </w:rPr>
        <w:t>轮转</w:t>
      </w:r>
      <w:r w:rsidR="0076692F" w:rsidRPr="001A5186">
        <w:rPr>
          <w:rFonts w:ascii="仿宋" w:eastAsia="仿宋" w:hAnsi="仿宋" w:hint="eastAsia"/>
          <w:sz w:val="28"/>
          <w:szCs w:val="28"/>
        </w:rPr>
        <w:t>活动</w:t>
      </w:r>
      <w:r w:rsidR="004F28AD" w:rsidRPr="001A5186">
        <w:rPr>
          <w:rFonts w:ascii="仿宋" w:eastAsia="仿宋" w:hAnsi="仿宋"/>
          <w:sz w:val="28"/>
          <w:szCs w:val="28"/>
        </w:rPr>
        <w:t>内容大纲，确保各环</w:t>
      </w:r>
      <w:r w:rsidR="004F28AD" w:rsidRPr="001A5186">
        <w:rPr>
          <w:rFonts w:ascii="仿宋" w:eastAsia="仿宋" w:hAnsi="仿宋" w:hint="eastAsia"/>
          <w:sz w:val="28"/>
          <w:szCs w:val="28"/>
        </w:rPr>
        <w:t>节成绩公正、公平。</w:t>
      </w:r>
    </w:p>
    <w:bookmarkEnd w:id="4"/>
    <w:p w14:paraId="78A07507" w14:textId="77777777" w:rsidR="00D45E4A" w:rsidRPr="001A5186" w:rsidRDefault="0076692F" w:rsidP="001A5186">
      <w:pPr>
        <w:pStyle w:val="a7"/>
        <w:ind w:firstLine="560"/>
        <w:rPr>
          <w:rFonts w:ascii="仿宋" w:eastAsia="仿宋" w:hAnsi="仿宋"/>
          <w:sz w:val="28"/>
          <w:szCs w:val="28"/>
        </w:rPr>
      </w:pPr>
      <w:r w:rsidRPr="001A5186">
        <w:rPr>
          <w:rFonts w:ascii="仿宋" w:eastAsia="仿宋" w:hAnsi="仿宋"/>
          <w:sz w:val="28"/>
          <w:szCs w:val="28"/>
        </w:rPr>
        <w:t>2</w:t>
      </w:r>
      <w:r w:rsidR="00D45E4A" w:rsidRPr="001A5186">
        <w:rPr>
          <w:rFonts w:ascii="仿宋" w:eastAsia="仿宋" w:hAnsi="仿宋" w:hint="eastAsia"/>
          <w:sz w:val="28"/>
          <w:szCs w:val="28"/>
        </w:rPr>
        <w:t>、实验室应为参与活动的学生提供工位并能够给予学生及时有效的指导。</w:t>
      </w:r>
    </w:p>
    <w:p w14:paraId="3EB68DE5" w14:textId="77777777" w:rsidR="00D45E4A" w:rsidRPr="001A5186" w:rsidRDefault="0076692F" w:rsidP="001A5186">
      <w:pPr>
        <w:pStyle w:val="a7"/>
        <w:ind w:firstLine="560"/>
        <w:rPr>
          <w:rFonts w:ascii="仿宋" w:eastAsia="仿宋" w:hAnsi="仿宋"/>
          <w:sz w:val="28"/>
          <w:szCs w:val="28"/>
        </w:rPr>
      </w:pPr>
      <w:r w:rsidRPr="001A5186">
        <w:rPr>
          <w:rFonts w:ascii="仿宋" w:eastAsia="仿宋" w:hAnsi="仿宋"/>
          <w:sz w:val="28"/>
          <w:szCs w:val="28"/>
        </w:rPr>
        <w:t>3</w:t>
      </w:r>
      <w:r w:rsidR="00D45E4A" w:rsidRPr="001A5186">
        <w:rPr>
          <w:rFonts w:ascii="仿宋" w:eastAsia="仿宋" w:hAnsi="仿宋" w:hint="eastAsia"/>
          <w:sz w:val="28"/>
          <w:szCs w:val="28"/>
        </w:rPr>
        <w:t>、实验室应为学生安排合适的研究题目，使学生参与到学术研究当中。也可以由学生提供研究题目，与指导老师协调研究题目后由导师提供指导。</w:t>
      </w:r>
    </w:p>
    <w:p w14:paraId="7C6E69DF" w14:textId="77777777" w:rsidR="00561A4D" w:rsidRPr="001A5186" w:rsidRDefault="0076692F" w:rsidP="001A5186">
      <w:pPr>
        <w:pStyle w:val="a7"/>
        <w:ind w:firstLine="560"/>
        <w:rPr>
          <w:rFonts w:ascii="仿宋" w:eastAsia="仿宋" w:hAnsi="仿宋"/>
          <w:sz w:val="28"/>
          <w:szCs w:val="28"/>
        </w:rPr>
      </w:pPr>
      <w:r w:rsidRPr="001A5186">
        <w:rPr>
          <w:rFonts w:ascii="仿宋" w:eastAsia="仿宋" w:hAnsi="仿宋"/>
          <w:sz w:val="28"/>
          <w:szCs w:val="28"/>
        </w:rPr>
        <w:t>4</w:t>
      </w:r>
      <w:r w:rsidR="00D45E4A" w:rsidRPr="001A5186">
        <w:rPr>
          <w:rFonts w:ascii="仿宋" w:eastAsia="仿宋" w:hAnsi="仿宋" w:hint="eastAsia"/>
          <w:sz w:val="28"/>
          <w:szCs w:val="28"/>
        </w:rPr>
        <w:t>、实验室应鼓励学生参加组会，并考察学生出勤情况，并在学生</w:t>
      </w:r>
      <w:r w:rsidR="003D2BF7" w:rsidRPr="001A5186">
        <w:rPr>
          <w:rFonts w:ascii="仿宋" w:eastAsia="仿宋" w:hAnsi="仿宋" w:hint="eastAsia"/>
          <w:sz w:val="28"/>
          <w:szCs w:val="28"/>
        </w:rPr>
        <w:t>轮转</w:t>
      </w:r>
      <w:r w:rsidR="00D45E4A" w:rsidRPr="001A5186">
        <w:rPr>
          <w:rFonts w:ascii="仿宋" w:eastAsia="仿宋" w:hAnsi="仿宋" w:hint="eastAsia"/>
          <w:sz w:val="28"/>
          <w:szCs w:val="28"/>
        </w:rPr>
        <w:t>活动结束后对学生进行综合考核。</w:t>
      </w:r>
    </w:p>
    <w:p w14:paraId="32E08E7E" w14:textId="77777777" w:rsidR="007D480B" w:rsidRPr="00C71F93" w:rsidRDefault="007D480B" w:rsidP="004F6FC0">
      <w:pPr>
        <w:pStyle w:val="a7"/>
        <w:ind w:firstLineChars="0" w:firstLine="0"/>
        <w:rPr>
          <w:rFonts w:ascii="仿宋" w:eastAsia="仿宋" w:hAnsi="仿宋"/>
          <w:b/>
          <w:bCs/>
          <w:sz w:val="32"/>
          <w:szCs w:val="28"/>
        </w:rPr>
      </w:pPr>
      <w:r w:rsidRPr="00C71F93">
        <w:rPr>
          <w:rFonts w:ascii="仿宋" w:eastAsia="仿宋" w:hAnsi="仿宋" w:hint="eastAsia"/>
          <w:b/>
          <w:bCs/>
          <w:sz w:val="32"/>
          <w:szCs w:val="28"/>
        </w:rPr>
        <w:t>三、特殊情况说明</w:t>
      </w:r>
    </w:p>
    <w:p w14:paraId="6BC742A0" w14:textId="77777777" w:rsidR="004F6FC0" w:rsidRPr="001A5186" w:rsidRDefault="007D480B" w:rsidP="001A5186">
      <w:pPr>
        <w:pStyle w:val="a7"/>
        <w:ind w:firstLine="560"/>
        <w:rPr>
          <w:rFonts w:ascii="仿宋" w:eastAsia="仿宋" w:hAnsi="仿宋"/>
          <w:sz w:val="28"/>
          <w:szCs w:val="28"/>
        </w:rPr>
      </w:pPr>
      <w:r w:rsidRPr="001A5186">
        <w:rPr>
          <w:rFonts w:ascii="仿宋" w:eastAsia="仿宋" w:hAnsi="仿宋" w:hint="eastAsia"/>
          <w:sz w:val="28"/>
          <w:szCs w:val="28"/>
        </w:rPr>
        <w:t>1、将从每次创新</w:t>
      </w:r>
      <w:r w:rsidR="003D2BF7" w:rsidRPr="001A5186">
        <w:rPr>
          <w:rFonts w:ascii="仿宋" w:eastAsia="仿宋" w:hAnsi="仿宋" w:hint="eastAsia"/>
          <w:sz w:val="28"/>
          <w:szCs w:val="28"/>
        </w:rPr>
        <w:t>轮转</w:t>
      </w:r>
      <w:r w:rsidRPr="001A5186">
        <w:rPr>
          <w:rFonts w:ascii="仿宋" w:eastAsia="仿宋" w:hAnsi="仿宋" w:hint="eastAsia"/>
          <w:sz w:val="28"/>
          <w:szCs w:val="28"/>
        </w:rPr>
        <w:t>活动中根据考核结果选择表现优秀的同学，颁发荣誉证书。</w:t>
      </w:r>
    </w:p>
    <w:p w14:paraId="5653DF92" w14:textId="77777777" w:rsidR="007D480B" w:rsidRPr="001A5186" w:rsidRDefault="007D480B" w:rsidP="001A5186">
      <w:pPr>
        <w:pStyle w:val="a7"/>
        <w:ind w:firstLine="560"/>
        <w:rPr>
          <w:rFonts w:ascii="仿宋" w:eastAsia="仿宋" w:hAnsi="仿宋"/>
          <w:sz w:val="28"/>
          <w:szCs w:val="28"/>
        </w:rPr>
      </w:pPr>
      <w:r w:rsidRPr="001A5186">
        <w:rPr>
          <w:rFonts w:ascii="仿宋" w:eastAsia="仿宋" w:hAnsi="仿宋" w:hint="eastAsia"/>
          <w:sz w:val="28"/>
          <w:szCs w:val="28"/>
        </w:rPr>
        <w:t>2、</w:t>
      </w:r>
      <w:r w:rsidR="0006374C" w:rsidRPr="001A5186">
        <w:rPr>
          <w:rFonts w:ascii="仿宋" w:eastAsia="仿宋" w:hAnsi="仿宋" w:hint="eastAsia"/>
          <w:sz w:val="28"/>
          <w:szCs w:val="28"/>
        </w:rPr>
        <w:t>如学生因某种原因中断</w:t>
      </w:r>
      <w:r w:rsidR="003D2BF7" w:rsidRPr="001A5186">
        <w:rPr>
          <w:rFonts w:ascii="仿宋" w:eastAsia="仿宋" w:hAnsi="仿宋" w:hint="eastAsia"/>
          <w:sz w:val="28"/>
          <w:szCs w:val="28"/>
        </w:rPr>
        <w:t>轮转</w:t>
      </w:r>
      <w:r w:rsidR="0006374C" w:rsidRPr="001A5186">
        <w:rPr>
          <w:rFonts w:ascii="仿宋" w:eastAsia="仿宋" w:hAnsi="仿宋" w:hint="eastAsia"/>
          <w:sz w:val="28"/>
          <w:szCs w:val="28"/>
        </w:rPr>
        <w:t>活动需与实验室负责老师沟通协调。</w:t>
      </w:r>
    </w:p>
    <w:p w14:paraId="6AB4D029" w14:textId="77777777" w:rsidR="004F6FC0" w:rsidRDefault="004F6FC0" w:rsidP="004F6FC0">
      <w:pPr>
        <w:pStyle w:val="a7"/>
        <w:ind w:firstLineChars="0" w:firstLine="0"/>
        <w:rPr>
          <w:rFonts w:ascii="宋体" w:eastAsia="宋体" w:hAnsi="宋体"/>
          <w:sz w:val="24"/>
        </w:rPr>
      </w:pPr>
    </w:p>
    <w:p w14:paraId="35A292DB" w14:textId="77777777" w:rsidR="004F6FC0" w:rsidRDefault="004F6FC0" w:rsidP="004F6FC0">
      <w:pPr>
        <w:pStyle w:val="a7"/>
        <w:ind w:firstLineChars="0" w:firstLine="0"/>
        <w:rPr>
          <w:rFonts w:ascii="宋体" w:eastAsia="宋体" w:hAnsi="宋体"/>
          <w:sz w:val="24"/>
        </w:rPr>
      </w:pPr>
    </w:p>
    <w:p w14:paraId="38E8ACDB" w14:textId="77777777" w:rsidR="004F6FC0" w:rsidRDefault="004F6FC0" w:rsidP="004F6FC0">
      <w:pPr>
        <w:pStyle w:val="a7"/>
        <w:ind w:firstLineChars="0" w:firstLine="0"/>
        <w:rPr>
          <w:rFonts w:ascii="宋体" w:eastAsia="宋体" w:hAnsi="宋体"/>
          <w:sz w:val="24"/>
        </w:rPr>
      </w:pPr>
    </w:p>
    <w:p w14:paraId="513C2A78" w14:textId="77777777" w:rsidR="004F6FC0" w:rsidRDefault="004F6FC0" w:rsidP="004F6FC0">
      <w:pPr>
        <w:pStyle w:val="a7"/>
        <w:ind w:firstLineChars="0" w:firstLine="0"/>
        <w:rPr>
          <w:rFonts w:ascii="宋体" w:eastAsia="宋体" w:hAnsi="宋体"/>
          <w:sz w:val="24"/>
        </w:rPr>
      </w:pPr>
    </w:p>
    <w:p w14:paraId="0C36206D" w14:textId="77777777" w:rsidR="004F6FC0" w:rsidRDefault="004F6FC0" w:rsidP="004F6FC0">
      <w:pPr>
        <w:pStyle w:val="a7"/>
        <w:ind w:firstLineChars="0" w:firstLine="0"/>
        <w:rPr>
          <w:rFonts w:ascii="宋体" w:eastAsia="宋体" w:hAnsi="宋体"/>
          <w:sz w:val="24"/>
        </w:rPr>
      </w:pPr>
    </w:p>
    <w:p w14:paraId="1386BF7B" w14:textId="77777777" w:rsidR="004F6FC0" w:rsidRDefault="004F6FC0" w:rsidP="004F6FC0">
      <w:pPr>
        <w:pStyle w:val="a7"/>
        <w:ind w:firstLineChars="0" w:firstLine="0"/>
        <w:rPr>
          <w:rFonts w:ascii="宋体" w:eastAsia="宋体" w:hAnsi="宋体"/>
          <w:sz w:val="24"/>
        </w:rPr>
      </w:pPr>
    </w:p>
    <w:p w14:paraId="336C88E8" w14:textId="77777777" w:rsidR="004F6FC0" w:rsidRDefault="004F6FC0" w:rsidP="004F6FC0">
      <w:pPr>
        <w:pStyle w:val="a7"/>
        <w:ind w:firstLineChars="0" w:firstLine="0"/>
        <w:rPr>
          <w:rFonts w:ascii="宋体" w:eastAsia="宋体" w:hAnsi="宋体"/>
          <w:sz w:val="24"/>
        </w:rPr>
      </w:pPr>
    </w:p>
    <w:p w14:paraId="65CD0119" w14:textId="77777777" w:rsidR="004F6FC0" w:rsidRPr="004F6FC0" w:rsidRDefault="001A5186" w:rsidP="004F6FC0">
      <w:pPr>
        <w:pStyle w:val="a7"/>
        <w:ind w:firstLineChars="0" w:firstLine="0"/>
        <w:rPr>
          <w:rFonts w:ascii="宋体" w:eastAsia="宋体" w:hAnsi="宋体"/>
          <w:sz w:val="24"/>
        </w:rPr>
      </w:pPr>
      <w:r>
        <w:rPr>
          <w:rFonts w:ascii="宋体" w:eastAsia="宋体" w:hAnsi="宋体"/>
          <w:sz w:val="24"/>
        </w:rPr>
        <w:br w:type="page"/>
      </w:r>
      <w:r w:rsidR="004F6FC0" w:rsidRPr="00026B6B">
        <w:rPr>
          <w:rFonts w:ascii="仿宋" w:eastAsia="仿宋" w:hAnsi="仿宋" w:hint="eastAsia"/>
          <w:sz w:val="28"/>
          <w:szCs w:val="28"/>
        </w:rPr>
        <w:lastRenderedPageBreak/>
        <w:t>附件</w:t>
      </w:r>
      <w:r w:rsidR="004F6FC0" w:rsidRPr="00026B6B">
        <w:rPr>
          <w:rFonts w:ascii="仿宋" w:eastAsia="仿宋" w:hAnsi="仿宋"/>
          <w:sz w:val="28"/>
          <w:szCs w:val="28"/>
        </w:rPr>
        <w:t xml:space="preserve"> 1：</w:t>
      </w:r>
    </w:p>
    <w:p w14:paraId="04B00D9A" w14:textId="77777777" w:rsidR="004F6FC0" w:rsidRPr="004F6FC0" w:rsidRDefault="004F6FC0" w:rsidP="004F6FC0">
      <w:pPr>
        <w:pStyle w:val="a7"/>
        <w:ind w:firstLineChars="0" w:firstLine="0"/>
        <w:jc w:val="center"/>
        <w:rPr>
          <w:rFonts w:ascii="宋体" w:eastAsia="宋体" w:hAnsi="宋体"/>
          <w:b/>
          <w:bCs/>
          <w:sz w:val="36"/>
          <w:szCs w:val="32"/>
        </w:rPr>
      </w:pPr>
      <w:r w:rsidRPr="004F6FC0">
        <w:rPr>
          <w:rFonts w:ascii="宋体" w:eastAsia="宋体" w:hAnsi="宋体" w:hint="eastAsia"/>
          <w:b/>
          <w:bCs/>
          <w:sz w:val="36"/>
          <w:szCs w:val="32"/>
        </w:rPr>
        <w:t>实验室创新轮转考核打分表</w:t>
      </w:r>
    </w:p>
    <w:p w14:paraId="71068789" w14:textId="77777777" w:rsidR="004F6FC0" w:rsidRPr="004F6FC0" w:rsidRDefault="004F6FC0" w:rsidP="004F6FC0">
      <w:pPr>
        <w:pStyle w:val="a7"/>
        <w:ind w:firstLineChars="0" w:firstLine="0"/>
        <w:rPr>
          <w:rFonts w:ascii="宋体" w:eastAsia="宋体" w:hAnsi="宋体"/>
          <w:b/>
          <w:bCs/>
          <w:sz w:val="28"/>
          <w:szCs w:val="24"/>
        </w:rPr>
      </w:pPr>
      <w:r w:rsidRPr="004F6FC0">
        <w:rPr>
          <w:rFonts w:ascii="宋体" w:eastAsia="宋体" w:hAnsi="宋体" w:hint="eastAsia"/>
          <w:b/>
          <w:bCs/>
          <w:sz w:val="28"/>
          <w:szCs w:val="24"/>
        </w:rPr>
        <w:t>实验室名称：</w:t>
      </w:r>
    </w:p>
    <w:p w14:paraId="228A949F" w14:textId="77777777" w:rsidR="004F6FC0" w:rsidRDefault="004F6FC0" w:rsidP="004F6FC0">
      <w:pPr>
        <w:pStyle w:val="a7"/>
        <w:ind w:firstLineChars="0" w:firstLine="0"/>
        <w:rPr>
          <w:rFonts w:ascii="宋体" w:eastAsia="宋体" w:hAnsi="宋体"/>
          <w:sz w:val="24"/>
          <w:szCs w:val="24"/>
        </w:rPr>
      </w:pPr>
      <w:r w:rsidRPr="004F6FC0">
        <w:rPr>
          <w:rFonts w:ascii="宋体" w:eastAsia="宋体" w:hAnsi="宋体" w:hint="eastAsia"/>
          <w:b/>
          <w:bCs/>
          <w:sz w:val="28"/>
          <w:szCs w:val="24"/>
        </w:rPr>
        <w:t>考核组成员（至少</w:t>
      </w:r>
      <w:r w:rsidRPr="004F6FC0">
        <w:rPr>
          <w:rFonts w:ascii="宋体" w:eastAsia="宋体" w:hAnsi="宋体"/>
          <w:b/>
          <w:bCs/>
          <w:sz w:val="28"/>
          <w:szCs w:val="24"/>
        </w:rPr>
        <w:t xml:space="preserve"> 2 位教师）</w:t>
      </w:r>
      <w:r>
        <w:rPr>
          <w:rFonts w:ascii="宋体" w:eastAsia="宋体" w:hAnsi="宋体"/>
          <w:b/>
          <w:bCs/>
          <w:sz w:val="28"/>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177"/>
        <w:gridCol w:w="1189"/>
        <w:gridCol w:w="1189"/>
        <w:gridCol w:w="1190"/>
        <w:gridCol w:w="1197"/>
        <w:gridCol w:w="1177"/>
      </w:tblGrid>
      <w:tr w:rsidR="00146C9A" w14:paraId="35CFB780" w14:textId="77777777" w:rsidTr="00026B6B">
        <w:trPr>
          <w:trHeight w:val="489"/>
        </w:trPr>
        <w:tc>
          <w:tcPr>
            <w:tcW w:w="1217" w:type="dxa"/>
            <w:shd w:val="clear" w:color="auto" w:fill="auto"/>
            <w:vAlign w:val="center"/>
          </w:tcPr>
          <w:p w14:paraId="3974695C" w14:textId="77777777" w:rsidR="00146C9A" w:rsidRDefault="00146C9A" w:rsidP="00026B6B">
            <w:pPr>
              <w:pStyle w:val="a7"/>
              <w:ind w:firstLineChars="0" w:firstLine="0"/>
              <w:jc w:val="center"/>
              <w:rPr>
                <w:rFonts w:ascii="宋体" w:eastAsia="宋体" w:hAnsi="宋体"/>
                <w:b/>
                <w:bCs/>
                <w:sz w:val="24"/>
                <w:szCs w:val="24"/>
              </w:rPr>
            </w:pPr>
            <w:r>
              <w:rPr>
                <w:rFonts w:ascii="宋体" w:eastAsia="宋体" w:hAnsi="宋体" w:hint="eastAsia"/>
                <w:b/>
                <w:bCs/>
                <w:sz w:val="24"/>
                <w:szCs w:val="24"/>
              </w:rPr>
              <w:t>序号</w:t>
            </w:r>
          </w:p>
        </w:tc>
        <w:tc>
          <w:tcPr>
            <w:tcW w:w="1217" w:type="dxa"/>
            <w:shd w:val="clear" w:color="auto" w:fill="auto"/>
            <w:vAlign w:val="center"/>
          </w:tcPr>
          <w:p w14:paraId="41FAC0D8" w14:textId="77777777" w:rsidR="00146C9A" w:rsidRDefault="00146C9A" w:rsidP="00026B6B">
            <w:pPr>
              <w:pStyle w:val="a7"/>
              <w:ind w:firstLineChars="0" w:firstLine="0"/>
              <w:jc w:val="center"/>
              <w:rPr>
                <w:rFonts w:ascii="宋体" w:eastAsia="宋体" w:hAnsi="宋体"/>
                <w:b/>
                <w:bCs/>
                <w:sz w:val="24"/>
                <w:szCs w:val="24"/>
              </w:rPr>
            </w:pPr>
            <w:r>
              <w:rPr>
                <w:rFonts w:ascii="宋体" w:eastAsia="宋体" w:hAnsi="宋体" w:hint="eastAsia"/>
                <w:b/>
                <w:bCs/>
                <w:sz w:val="24"/>
                <w:szCs w:val="24"/>
              </w:rPr>
              <w:t>学生姓名</w:t>
            </w:r>
          </w:p>
        </w:tc>
        <w:tc>
          <w:tcPr>
            <w:tcW w:w="1217" w:type="dxa"/>
            <w:shd w:val="clear" w:color="auto" w:fill="auto"/>
            <w:vAlign w:val="center"/>
          </w:tcPr>
          <w:p w14:paraId="4BC4F0D1" w14:textId="77777777" w:rsidR="00146C9A" w:rsidRDefault="00146C9A" w:rsidP="00026B6B">
            <w:pPr>
              <w:pStyle w:val="a7"/>
              <w:ind w:firstLineChars="0" w:firstLine="0"/>
              <w:jc w:val="center"/>
              <w:rPr>
                <w:rFonts w:ascii="宋体" w:eastAsia="宋体" w:hAnsi="宋体"/>
                <w:b/>
                <w:bCs/>
                <w:sz w:val="24"/>
                <w:szCs w:val="24"/>
              </w:rPr>
            </w:pPr>
            <w:r>
              <w:rPr>
                <w:rFonts w:ascii="宋体" w:eastAsia="宋体" w:hAnsi="宋体" w:hint="eastAsia"/>
                <w:b/>
                <w:bCs/>
                <w:sz w:val="24"/>
                <w:szCs w:val="24"/>
              </w:rPr>
              <w:t>出勤情况（2</w:t>
            </w:r>
            <w:r>
              <w:rPr>
                <w:rFonts w:ascii="宋体" w:eastAsia="宋体" w:hAnsi="宋体"/>
                <w:b/>
                <w:bCs/>
                <w:sz w:val="24"/>
                <w:szCs w:val="24"/>
              </w:rPr>
              <w:t>0</w:t>
            </w:r>
            <w:r>
              <w:rPr>
                <w:rFonts w:ascii="宋体" w:eastAsia="宋体" w:hAnsi="宋体" w:hint="eastAsia"/>
                <w:b/>
                <w:bCs/>
                <w:sz w:val="24"/>
                <w:szCs w:val="24"/>
              </w:rPr>
              <w:t>分）</w:t>
            </w:r>
          </w:p>
        </w:tc>
        <w:tc>
          <w:tcPr>
            <w:tcW w:w="1217" w:type="dxa"/>
            <w:shd w:val="clear" w:color="auto" w:fill="auto"/>
            <w:vAlign w:val="center"/>
          </w:tcPr>
          <w:p w14:paraId="5D574D4D" w14:textId="77777777" w:rsidR="00146C9A" w:rsidRDefault="00146C9A" w:rsidP="00026B6B">
            <w:pPr>
              <w:pStyle w:val="a7"/>
              <w:ind w:firstLineChars="0" w:firstLine="0"/>
              <w:jc w:val="center"/>
              <w:rPr>
                <w:rFonts w:ascii="宋体" w:eastAsia="宋体" w:hAnsi="宋体"/>
                <w:b/>
                <w:bCs/>
                <w:sz w:val="24"/>
                <w:szCs w:val="24"/>
              </w:rPr>
            </w:pPr>
            <w:r>
              <w:rPr>
                <w:rFonts w:ascii="宋体" w:eastAsia="宋体" w:hAnsi="宋体" w:hint="eastAsia"/>
                <w:b/>
                <w:bCs/>
                <w:sz w:val="24"/>
                <w:szCs w:val="24"/>
              </w:rPr>
              <w:t>日常表现（5</w:t>
            </w:r>
            <w:r>
              <w:rPr>
                <w:rFonts w:ascii="宋体" w:eastAsia="宋体" w:hAnsi="宋体"/>
                <w:b/>
                <w:bCs/>
                <w:sz w:val="24"/>
                <w:szCs w:val="24"/>
              </w:rPr>
              <w:t>0</w:t>
            </w:r>
            <w:r>
              <w:rPr>
                <w:rFonts w:ascii="宋体" w:eastAsia="宋体" w:hAnsi="宋体" w:hint="eastAsia"/>
                <w:b/>
                <w:bCs/>
                <w:sz w:val="24"/>
                <w:szCs w:val="24"/>
              </w:rPr>
              <w:t>分）</w:t>
            </w:r>
          </w:p>
        </w:tc>
        <w:tc>
          <w:tcPr>
            <w:tcW w:w="1218" w:type="dxa"/>
            <w:shd w:val="clear" w:color="auto" w:fill="auto"/>
            <w:vAlign w:val="center"/>
          </w:tcPr>
          <w:p w14:paraId="793D78D5" w14:textId="77777777" w:rsidR="00146C9A" w:rsidRDefault="00146C9A" w:rsidP="00026B6B">
            <w:pPr>
              <w:pStyle w:val="a7"/>
              <w:ind w:firstLineChars="0" w:firstLine="0"/>
              <w:jc w:val="center"/>
              <w:rPr>
                <w:rFonts w:ascii="宋体" w:eastAsia="宋体" w:hAnsi="宋体"/>
                <w:b/>
                <w:bCs/>
                <w:sz w:val="24"/>
                <w:szCs w:val="24"/>
              </w:rPr>
            </w:pPr>
            <w:r>
              <w:rPr>
                <w:rFonts w:ascii="宋体" w:eastAsia="宋体" w:hAnsi="宋体" w:hint="eastAsia"/>
                <w:b/>
                <w:bCs/>
                <w:sz w:val="24"/>
                <w:szCs w:val="24"/>
              </w:rPr>
              <w:t>心得体会（3</w:t>
            </w:r>
            <w:r>
              <w:rPr>
                <w:rFonts w:ascii="宋体" w:eastAsia="宋体" w:hAnsi="宋体"/>
                <w:b/>
                <w:bCs/>
                <w:sz w:val="24"/>
                <w:szCs w:val="24"/>
              </w:rPr>
              <w:t>0</w:t>
            </w:r>
            <w:r>
              <w:rPr>
                <w:rFonts w:ascii="宋体" w:eastAsia="宋体" w:hAnsi="宋体" w:hint="eastAsia"/>
                <w:b/>
                <w:bCs/>
                <w:sz w:val="24"/>
                <w:szCs w:val="24"/>
              </w:rPr>
              <w:t>分）</w:t>
            </w:r>
          </w:p>
        </w:tc>
        <w:tc>
          <w:tcPr>
            <w:tcW w:w="1218" w:type="dxa"/>
            <w:shd w:val="clear" w:color="auto" w:fill="auto"/>
            <w:vAlign w:val="center"/>
          </w:tcPr>
          <w:p w14:paraId="465178DE" w14:textId="77777777" w:rsidR="00146C9A" w:rsidRDefault="00146C9A" w:rsidP="00026B6B">
            <w:pPr>
              <w:pStyle w:val="a7"/>
              <w:ind w:firstLineChars="0" w:firstLine="0"/>
              <w:jc w:val="center"/>
              <w:rPr>
                <w:rFonts w:ascii="宋体" w:eastAsia="宋体" w:hAnsi="宋体"/>
                <w:b/>
                <w:bCs/>
                <w:sz w:val="24"/>
                <w:szCs w:val="24"/>
              </w:rPr>
            </w:pPr>
            <w:r>
              <w:rPr>
                <w:rFonts w:ascii="宋体" w:eastAsia="宋体" w:hAnsi="宋体" w:hint="eastAsia"/>
                <w:b/>
                <w:bCs/>
                <w:sz w:val="24"/>
                <w:szCs w:val="24"/>
              </w:rPr>
              <w:t>总成绩（1</w:t>
            </w:r>
            <w:r>
              <w:rPr>
                <w:rFonts w:ascii="宋体" w:eastAsia="宋体" w:hAnsi="宋体"/>
                <w:b/>
                <w:bCs/>
                <w:sz w:val="24"/>
                <w:szCs w:val="24"/>
              </w:rPr>
              <w:t>00</w:t>
            </w:r>
            <w:r>
              <w:rPr>
                <w:rFonts w:ascii="宋体" w:eastAsia="宋体" w:hAnsi="宋体" w:hint="eastAsia"/>
                <w:b/>
                <w:bCs/>
                <w:sz w:val="24"/>
                <w:szCs w:val="24"/>
              </w:rPr>
              <w:t>分）</w:t>
            </w:r>
          </w:p>
        </w:tc>
        <w:tc>
          <w:tcPr>
            <w:tcW w:w="1218" w:type="dxa"/>
            <w:shd w:val="clear" w:color="auto" w:fill="auto"/>
            <w:vAlign w:val="center"/>
          </w:tcPr>
          <w:p w14:paraId="3E96AF4B" w14:textId="77777777" w:rsidR="00146C9A" w:rsidRDefault="00146C9A" w:rsidP="00026B6B">
            <w:pPr>
              <w:pStyle w:val="a7"/>
              <w:ind w:firstLineChars="0" w:firstLine="0"/>
              <w:jc w:val="center"/>
              <w:rPr>
                <w:rFonts w:ascii="宋体" w:eastAsia="宋体" w:hAnsi="宋体"/>
                <w:b/>
                <w:bCs/>
                <w:sz w:val="24"/>
                <w:szCs w:val="24"/>
              </w:rPr>
            </w:pPr>
            <w:r>
              <w:rPr>
                <w:rFonts w:ascii="宋体" w:eastAsia="宋体" w:hAnsi="宋体" w:hint="eastAsia"/>
                <w:b/>
                <w:bCs/>
                <w:sz w:val="24"/>
                <w:szCs w:val="24"/>
              </w:rPr>
              <w:t>备注</w:t>
            </w:r>
          </w:p>
        </w:tc>
      </w:tr>
      <w:tr w:rsidR="00146C9A" w14:paraId="51C1FA12" w14:textId="77777777" w:rsidTr="00026B6B">
        <w:trPr>
          <w:trHeight w:val="567"/>
        </w:trPr>
        <w:tc>
          <w:tcPr>
            <w:tcW w:w="1217" w:type="dxa"/>
            <w:shd w:val="clear" w:color="auto" w:fill="auto"/>
            <w:vAlign w:val="center"/>
          </w:tcPr>
          <w:p w14:paraId="7CBF6883" w14:textId="77777777" w:rsidR="00146C9A" w:rsidRDefault="00146C9A" w:rsidP="00026B6B">
            <w:pPr>
              <w:pStyle w:val="a7"/>
              <w:ind w:firstLineChars="0" w:firstLine="0"/>
              <w:jc w:val="center"/>
              <w:rPr>
                <w:rFonts w:ascii="宋体" w:eastAsia="宋体" w:hAnsi="宋体"/>
                <w:b/>
                <w:bCs/>
                <w:sz w:val="24"/>
                <w:szCs w:val="24"/>
              </w:rPr>
            </w:pPr>
            <w:r>
              <w:rPr>
                <w:rFonts w:ascii="宋体" w:eastAsia="宋体" w:hAnsi="宋体" w:hint="eastAsia"/>
                <w:b/>
                <w:bCs/>
                <w:sz w:val="24"/>
                <w:szCs w:val="24"/>
              </w:rPr>
              <w:t>1</w:t>
            </w:r>
          </w:p>
        </w:tc>
        <w:tc>
          <w:tcPr>
            <w:tcW w:w="1217" w:type="dxa"/>
            <w:shd w:val="clear" w:color="auto" w:fill="auto"/>
            <w:vAlign w:val="center"/>
          </w:tcPr>
          <w:p w14:paraId="56196093" w14:textId="77777777" w:rsidR="00146C9A" w:rsidRDefault="00146C9A" w:rsidP="00026B6B">
            <w:pPr>
              <w:pStyle w:val="a7"/>
              <w:ind w:firstLineChars="0" w:firstLine="0"/>
              <w:jc w:val="center"/>
              <w:rPr>
                <w:rFonts w:ascii="宋体" w:eastAsia="宋体" w:hAnsi="宋体"/>
                <w:b/>
                <w:bCs/>
                <w:sz w:val="24"/>
                <w:szCs w:val="24"/>
              </w:rPr>
            </w:pPr>
          </w:p>
        </w:tc>
        <w:tc>
          <w:tcPr>
            <w:tcW w:w="1217" w:type="dxa"/>
            <w:shd w:val="clear" w:color="auto" w:fill="auto"/>
            <w:vAlign w:val="center"/>
          </w:tcPr>
          <w:p w14:paraId="269AD254" w14:textId="77777777" w:rsidR="00146C9A" w:rsidRDefault="00146C9A" w:rsidP="00026B6B">
            <w:pPr>
              <w:pStyle w:val="a7"/>
              <w:ind w:firstLineChars="0" w:firstLine="0"/>
              <w:jc w:val="center"/>
              <w:rPr>
                <w:rFonts w:ascii="宋体" w:eastAsia="宋体" w:hAnsi="宋体"/>
                <w:b/>
                <w:bCs/>
                <w:sz w:val="24"/>
                <w:szCs w:val="24"/>
              </w:rPr>
            </w:pPr>
          </w:p>
        </w:tc>
        <w:tc>
          <w:tcPr>
            <w:tcW w:w="1217" w:type="dxa"/>
            <w:shd w:val="clear" w:color="auto" w:fill="auto"/>
            <w:vAlign w:val="center"/>
          </w:tcPr>
          <w:p w14:paraId="1C839BB6"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7FF95B9F"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1C3CE00B"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666BD472" w14:textId="77777777" w:rsidR="00146C9A" w:rsidRDefault="00146C9A" w:rsidP="00026B6B">
            <w:pPr>
              <w:pStyle w:val="a7"/>
              <w:ind w:firstLineChars="0" w:firstLine="0"/>
              <w:jc w:val="center"/>
              <w:rPr>
                <w:rFonts w:ascii="宋体" w:eastAsia="宋体" w:hAnsi="宋体"/>
                <w:b/>
                <w:bCs/>
                <w:sz w:val="24"/>
                <w:szCs w:val="24"/>
              </w:rPr>
            </w:pPr>
          </w:p>
        </w:tc>
      </w:tr>
      <w:tr w:rsidR="00146C9A" w14:paraId="17E247E9" w14:textId="77777777" w:rsidTr="00026B6B">
        <w:trPr>
          <w:trHeight w:val="567"/>
        </w:trPr>
        <w:tc>
          <w:tcPr>
            <w:tcW w:w="1217" w:type="dxa"/>
            <w:shd w:val="clear" w:color="auto" w:fill="auto"/>
            <w:vAlign w:val="center"/>
          </w:tcPr>
          <w:p w14:paraId="19A36A85" w14:textId="77777777" w:rsidR="00146C9A" w:rsidRDefault="00146C9A" w:rsidP="00026B6B">
            <w:pPr>
              <w:pStyle w:val="a7"/>
              <w:ind w:firstLineChars="0" w:firstLine="0"/>
              <w:jc w:val="center"/>
              <w:rPr>
                <w:rFonts w:ascii="宋体" w:eastAsia="宋体" w:hAnsi="宋体"/>
                <w:b/>
                <w:bCs/>
                <w:sz w:val="24"/>
                <w:szCs w:val="24"/>
              </w:rPr>
            </w:pPr>
            <w:r>
              <w:rPr>
                <w:rFonts w:ascii="宋体" w:eastAsia="宋体" w:hAnsi="宋体" w:hint="eastAsia"/>
                <w:b/>
                <w:bCs/>
                <w:sz w:val="24"/>
                <w:szCs w:val="24"/>
              </w:rPr>
              <w:t>2</w:t>
            </w:r>
          </w:p>
        </w:tc>
        <w:tc>
          <w:tcPr>
            <w:tcW w:w="1217" w:type="dxa"/>
            <w:shd w:val="clear" w:color="auto" w:fill="auto"/>
            <w:vAlign w:val="center"/>
          </w:tcPr>
          <w:p w14:paraId="2D3A2BF6" w14:textId="77777777" w:rsidR="00146C9A" w:rsidRDefault="00146C9A" w:rsidP="00026B6B">
            <w:pPr>
              <w:pStyle w:val="a7"/>
              <w:ind w:firstLineChars="0" w:firstLine="0"/>
              <w:jc w:val="center"/>
              <w:rPr>
                <w:rFonts w:ascii="宋体" w:eastAsia="宋体" w:hAnsi="宋体"/>
                <w:b/>
                <w:bCs/>
                <w:sz w:val="24"/>
                <w:szCs w:val="24"/>
              </w:rPr>
            </w:pPr>
          </w:p>
        </w:tc>
        <w:tc>
          <w:tcPr>
            <w:tcW w:w="1217" w:type="dxa"/>
            <w:shd w:val="clear" w:color="auto" w:fill="auto"/>
            <w:vAlign w:val="center"/>
          </w:tcPr>
          <w:p w14:paraId="2BB54653" w14:textId="77777777" w:rsidR="00146C9A" w:rsidRDefault="00146C9A" w:rsidP="00026B6B">
            <w:pPr>
              <w:pStyle w:val="a7"/>
              <w:ind w:firstLineChars="0" w:firstLine="0"/>
              <w:jc w:val="center"/>
              <w:rPr>
                <w:rFonts w:ascii="宋体" w:eastAsia="宋体" w:hAnsi="宋体"/>
                <w:b/>
                <w:bCs/>
                <w:sz w:val="24"/>
                <w:szCs w:val="24"/>
              </w:rPr>
            </w:pPr>
          </w:p>
        </w:tc>
        <w:tc>
          <w:tcPr>
            <w:tcW w:w="1217" w:type="dxa"/>
            <w:shd w:val="clear" w:color="auto" w:fill="auto"/>
            <w:vAlign w:val="center"/>
          </w:tcPr>
          <w:p w14:paraId="64579C57"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1015ACAB"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2A8DE7A7"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20FCA8BE" w14:textId="77777777" w:rsidR="00146C9A" w:rsidRDefault="00146C9A" w:rsidP="00026B6B">
            <w:pPr>
              <w:pStyle w:val="a7"/>
              <w:ind w:firstLineChars="0" w:firstLine="0"/>
              <w:jc w:val="center"/>
              <w:rPr>
                <w:rFonts w:ascii="宋体" w:eastAsia="宋体" w:hAnsi="宋体"/>
                <w:b/>
                <w:bCs/>
                <w:sz w:val="24"/>
                <w:szCs w:val="24"/>
              </w:rPr>
            </w:pPr>
          </w:p>
        </w:tc>
      </w:tr>
      <w:tr w:rsidR="00146C9A" w14:paraId="36164690" w14:textId="77777777" w:rsidTr="00026B6B">
        <w:trPr>
          <w:trHeight w:val="567"/>
        </w:trPr>
        <w:tc>
          <w:tcPr>
            <w:tcW w:w="1217" w:type="dxa"/>
            <w:shd w:val="clear" w:color="auto" w:fill="auto"/>
            <w:vAlign w:val="center"/>
          </w:tcPr>
          <w:p w14:paraId="5EED62AD" w14:textId="77777777" w:rsidR="00146C9A" w:rsidRDefault="00146C9A" w:rsidP="00026B6B">
            <w:pPr>
              <w:pStyle w:val="a7"/>
              <w:ind w:firstLineChars="0" w:firstLine="0"/>
              <w:jc w:val="center"/>
              <w:rPr>
                <w:rFonts w:ascii="宋体" w:eastAsia="宋体" w:hAnsi="宋体"/>
                <w:b/>
                <w:bCs/>
                <w:sz w:val="24"/>
                <w:szCs w:val="24"/>
              </w:rPr>
            </w:pPr>
            <w:r>
              <w:rPr>
                <w:rFonts w:ascii="宋体" w:eastAsia="宋体" w:hAnsi="宋体" w:hint="eastAsia"/>
                <w:b/>
                <w:bCs/>
                <w:sz w:val="24"/>
                <w:szCs w:val="24"/>
              </w:rPr>
              <w:t>3</w:t>
            </w:r>
          </w:p>
        </w:tc>
        <w:tc>
          <w:tcPr>
            <w:tcW w:w="1217" w:type="dxa"/>
            <w:shd w:val="clear" w:color="auto" w:fill="auto"/>
            <w:vAlign w:val="center"/>
          </w:tcPr>
          <w:p w14:paraId="53EF670E" w14:textId="77777777" w:rsidR="00146C9A" w:rsidRDefault="00146C9A" w:rsidP="00026B6B">
            <w:pPr>
              <w:pStyle w:val="a7"/>
              <w:ind w:firstLineChars="0" w:firstLine="0"/>
              <w:jc w:val="center"/>
              <w:rPr>
                <w:rFonts w:ascii="宋体" w:eastAsia="宋体" w:hAnsi="宋体"/>
                <w:b/>
                <w:bCs/>
                <w:sz w:val="24"/>
                <w:szCs w:val="24"/>
              </w:rPr>
            </w:pPr>
          </w:p>
        </w:tc>
        <w:tc>
          <w:tcPr>
            <w:tcW w:w="1217" w:type="dxa"/>
            <w:shd w:val="clear" w:color="auto" w:fill="auto"/>
            <w:vAlign w:val="center"/>
          </w:tcPr>
          <w:p w14:paraId="2251669E" w14:textId="77777777" w:rsidR="00146C9A" w:rsidRDefault="00146C9A" w:rsidP="00026B6B">
            <w:pPr>
              <w:pStyle w:val="a7"/>
              <w:ind w:firstLineChars="0" w:firstLine="0"/>
              <w:jc w:val="center"/>
              <w:rPr>
                <w:rFonts w:ascii="宋体" w:eastAsia="宋体" w:hAnsi="宋体"/>
                <w:b/>
                <w:bCs/>
                <w:sz w:val="24"/>
                <w:szCs w:val="24"/>
              </w:rPr>
            </w:pPr>
          </w:p>
        </w:tc>
        <w:tc>
          <w:tcPr>
            <w:tcW w:w="1217" w:type="dxa"/>
            <w:shd w:val="clear" w:color="auto" w:fill="auto"/>
            <w:vAlign w:val="center"/>
          </w:tcPr>
          <w:p w14:paraId="27DA8FC5"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06CA4047"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181090C1"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4E8DEEFD" w14:textId="77777777" w:rsidR="00146C9A" w:rsidRDefault="00146C9A" w:rsidP="00026B6B">
            <w:pPr>
              <w:pStyle w:val="a7"/>
              <w:ind w:firstLineChars="0" w:firstLine="0"/>
              <w:jc w:val="center"/>
              <w:rPr>
                <w:rFonts w:ascii="宋体" w:eastAsia="宋体" w:hAnsi="宋体"/>
                <w:b/>
                <w:bCs/>
                <w:sz w:val="24"/>
                <w:szCs w:val="24"/>
              </w:rPr>
            </w:pPr>
          </w:p>
        </w:tc>
      </w:tr>
      <w:tr w:rsidR="00146C9A" w14:paraId="4C8C959A" w14:textId="77777777" w:rsidTr="00026B6B">
        <w:trPr>
          <w:trHeight w:val="567"/>
        </w:trPr>
        <w:tc>
          <w:tcPr>
            <w:tcW w:w="1217" w:type="dxa"/>
            <w:shd w:val="clear" w:color="auto" w:fill="auto"/>
            <w:vAlign w:val="center"/>
          </w:tcPr>
          <w:p w14:paraId="0F9DD64F" w14:textId="77777777" w:rsidR="00146C9A" w:rsidRDefault="00146C9A" w:rsidP="00026B6B">
            <w:pPr>
              <w:pStyle w:val="a7"/>
              <w:ind w:firstLineChars="0" w:firstLine="0"/>
              <w:jc w:val="center"/>
              <w:rPr>
                <w:rFonts w:ascii="宋体" w:eastAsia="宋体" w:hAnsi="宋体"/>
                <w:b/>
                <w:bCs/>
                <w:sz w:val="24"/>
                <w:szCs w:val="24"/>
              </w:rPr>
            </w:pPr>
            <w:r>
              <w:rPr>
                <w:rFonts w:ascii="宋体" w:eastAsia="宋体" w:hAnsi="宋体" w:hint="eastAsia"/>
                <w:b/>
                <w:bCs/>
                <w:sz w:val="24"/>
                <w:szCs w:val="24"/>
              </w:rPr>
              <w:t>4</w:t>
            </w:r>
          </w:p>
        </w:tc>
        <w:tc>
          <w:tcPr>
            <w:tcW w:w="1217" w:type="dxa"/>
            <w:shd w:val="clear" w:color="auto" w:fill="auto"/>
            <w:vAlign w:val="center"/>
          </w:tcPr>
          <w:p w14:paraId="35335FEE" w14:textId="77777777" w:rsidR="00146C9A" w:rsidRDefault="00146C9A" w:rsidP="00026B6B">
            <w:pPr>
              <w:pStyle w:val="a7"/>
              <w:ind w:firstLineChars="0" w:firstLine="0"/>
              <w:jc w:val="center"/>
              <w:rPr>
                <w:rFonts w:ascii="宋体" w:eastAsia="宋体" w:hAnsi="宋体"/>
                <w:b/>
                <w:bCs/>
                <w:sz w:val="24"/>
                <w:szCs w:val="24"/>
              </w:rPr>
            </w:pPr>
          </w:p>
        </w:tc>
        <w:tc>
          <w:tcPr>
            <w:tcW w:w="1217" w:type="dxa"/>
            <w:shd w:val="clear" w:color="auto" w:fill="auto"/>
            <w:vAlign w:val="center"/>
          </w:tcPr>
          <w:p w14:paraId="0EF3EF07" w14:textId="77777777" w:rsidR="00146C9A" w:rsidRDefault="00146C9A" w:rsidP="00026B6B">
            <w:pPr>
              <w:pStyle w:val="a7"/>
              <w:ind w:firstLineChars="0" w:firstLine="0"/>
              <w:jc w:val="center"/>
              <w:rPr>
                <w:rFonts w:ascii="宋体" w:eastAsia="宋体" w:hAnsi="宋体"/>
                <w:b/>
                <w:bCs/>
                <w:sz w:val="24"/>
                <w:szCs w:val="24"/>
              </w:rPr>
            </w:pPr>
          </w:p>
        </w:tc>
        <w:tc>
          <w:tcPr>
            <w:tcW w:w="1217" w:type="dxa"/>
            <w:shd w:val="clear" w:color="auto" w:fill="auto"/>
            <w:vAlign w:val="center"/>
          </w:tcPr>
          <w:p w14:paraId="3F25908C"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1F271CC2"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3A870669"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690DAC01" w14:textId="77777777" w:rsidR="00146C9A" w:rsidRDefault="00146C9A" w:rsidP="00026B6B">
            <w:pPr>
              <w:pStyle w:val="a7"/>
              <w:ind w:firstLineChars="0" w:firstLine="0"/>
              <w:jc w:val="center"/>
              <w:rPr>
                <w:rFonts w:ascii="宋体" w:eastAsia="宋体" w:hAnsi="宋体"/>
                <w:b/>
                <w:bCs/>
                <w:sz w:val="24"/>
                <w:szCs w:val="24"/>
              </w:rPr>
            </w:pPr>
          </w:p>
        </w:tc>
      </w:tr>
      <w:tr w:rsidR="00146C9A" w14:paraId="468F787B" w14:textId="77777777" w:rsidTr="00026B6B">
        <w:trPr>
          <w:trHeight w:val="567"/>
        </w:trPr>
        <w:tc>
          <w:tcPr>
            <w:tcW w:w="1217" w:type="dxa"/>
            <w:shd w:val="clear" w:color="auto" w:fill="auto"/>
            <w:vAlign w:val="center"/>
          </w:tcPr>
          <w:p w14:paraId="48541CB9" w14:textId="77777777" w:rsidR="00146C9A" w:rsidRDefault="00146C9A" w:rsidP="00026B6B">
            <w:pPr>
              <w:pStyle w:val="a7"/>
              <w:ind w:firstLineChars="0" w:firstLine="0"/>
              <w:jc w:val="center"/>
              <w:rPr>
                <w:rFonts w:ascii="宋体" w:eastAsia="宋体" w:hAnsi="宋体"/>
                <w:b/>
                <w:bCs/>
                <w:sz w:val="24"/>
                <w:szCs w:val="24"/>
              </w:rPr>
            </w:pPr>
            <w:r>
              <w:rPr>
                <w:rFonts w:ascii="宋体" w:eastAsia="宋体" w:hAnsi="宋体" w:hint="eastAsia"/>
                <w:b/>
                <w:bCs/>
                <w:sz w:val="24"/>
                <w:szCs w:val="24"/>
              </w:rPr>
              <w:t>5</w:t>
            </w:r>
          </w:p>
        </w:tc>
        <w:tc>
          <w:tcPr>
            <w:tcW w:w="1217" w:type="dxa"/>
            <w:shd w:val="clear" w:color="auto" w:fill="auto"/>
            <w:vAlign w:val="center"/>
          </w:tcPr>
          <w:p w14:paraId="5DDEAEA3" w14:textId="77777777" w:rsidR="00146C9A" w:rsidRDefault="00146C9A" w:rsidP="00026B6B">
            <w:pPr>
              <w:pStyle w:val="a7"/>
              <w:ind w:firstLineChars="0" w:firstLine="0"/>
              <w:jc w:val="center"/>
              <w:rPr>
                <w:rFonts w:ascii="宋体" w:eastAsia="宋体" w:hAnsi="宋体"/>
                <w:b/>
                <w:bCs/>
                <w:sz w:val="24"/>
                <w:szCs w:val="24"/>
              </w:rPr>
            </w:pPr>
          </w:p>
        </w:tc>
        <w:tc>
          <w:tcPr>
            <w:tcW w:w="1217" w:type="dxa"/>
            <w:shd w:val="clear" w:color="auto" w:fill="auto"/>
            <w:vAlign w:val="center"/>
          </w:tcPr>
          <w:p w14:paraId="42DE7D5B" w14:textId="77777777" w:rsidR="00146C9A" w:rsidRDefault="00146C9A" w:rsidP="00026B6B">
            <w:pPr>
              <w:pStyle w:val="a7"/>
              <w:ind w:firstLineChars="0" w:firstLine="0"/>
              <w:jc w:val="center"/>
              <w:rPr>
                <w:rFonts w:ascii="宋体" w:eastAsia="宋体" w:hAnsi="宋体"/>
                <w:b/>
                <w:bCs/>
                <w:sz w:val="24"/>
                <w:szCs w:val="24"/>
              </w:rPr>
            </w:pPr>
          </w:p>
        </w:tc>
        <w:tc>
          <w:tcPr>
            <w:tcW w:w="1217" w:type="dxa"/>
            <w:shd w:val="clear" w:color="auto" w:fill="auto"/>
            <w:vAlign w:val="center"/>
          </w:tcPr>
          <w:p w14:paraId="6C7BD33D"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6563BA6D"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3DF3DDC3"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4F8F4679" w14:textId="77777777" w:rsidR="00146C9A" w:rsidRDefault="00146C9A" w:rsidP="00026B6B">
            <w:pPr>
              <w:pStyle w:val="a7"/>
              <w:ind w:firstLineChars="0" w:firstLine="0"/>
              <w:jc w:val="center"/>
              <w:rPr>
                <w:rFonts w:ascii="宋体" w:eastAsia="宋体" w:hAnsi="宋体"/>
                <w:b/>
                <w:bCs/>
                <w:sz w:val="24"/>
                <w:szCs w:val="24"/>
              </w:rPr>
            </w:pPr>
          </w:p>
        </w:tc>
      </w:tr>
      <w:tr w:rsidR="00146C9A" w14:paraId="728C5E18" w14:textId="77777777" w:rsidTr="00026B6B">
        <w:trPr>
          <w:trHeight w:val="567"/>
        </w:trPr>
        <w:tc>
          <w:tcPr>
            <w:tcW w:w="1217" w:type="dxa"/>
            <w:shd w:val="clear" w:color="auto" w:fill="auto"/>
            <w:vAlign w:val="center"/>
          </w:tcPr>
          <w:p w14:paraId="090DEF70" w14:textId="77777777" w:rsidR="00146C9A" w:rsidRDefault="00146C9A" w:rsidP="00026B6B">
            <w:pPr>
              <w:pStyle w:val="a7"/>
              <w:ind w:firstLineChars="0" w:firstLine="0"/>
              <w:jc w:val="center"/>
              <w:rPr>
                <w:rFonts w:ascii="宋体" w:eastAsia="宋体" w:hAnsi="宋体"/>
                <w:b/>
                <w:bCs/>
                <w:sz w:val="24"/>
                <w:szCs w:val="24"/>
              </w:rPr>
            </w:pPr>
            <w:r>
              <w:rPr>
                <w:rFonts w:ascii="宋体" w:eastAsia="宋体" w:hAnsi="宋体" w:hint="eastAsia"/>
                <w:b/>
                <w:bCs/>
                <w:sz w:val="24"/>
                <w:szCs w:val="24"/>
              </w:rPr>
              <w:t>6</w:t>
            </w:r>
          </w:p>
        </w:tc>
        <w:tc>
          <w:tcPr>
            <w:tcW w:w="1217" w:type="dxa"/>
            <w:shd w:val="clear" w:color="auto" w:fill="auto"/>
            <w:vAlign w:val="center"/>
          </w:tcPr>
          <w:p w14:paraId="76A74C9D" w14:textId="77777777" w:rsidR="00146C9A" w:rsidRDefault="00146C9A" w:rsidP="00026B6B">
            <w:pPr>
              <w:pStyle w:val="a7"/>
              <w:ind w:firstLineChars="0" w:firstLine="0"/>
              <w:jc w:val="center"/>
              <w:rPr>
                <w:rFonts w:ascii="宋体" w:eastAsia="宋体" w:hAnsi="宋体"/>
                <w:b/>
                <w:bCs/>
                <w:sz w:val="24"/>
                <w:szCs w:val="24"/>
              </w:rPr>
            </w:pPr>
          </w:p>
        </w:tc>
        <w:tc>
          <w:tcPr>
            <w:tcW w:w="1217" w:type="dxa"/>
            <w:shd w:val="clear" w:color="auto" w:fill="auto"/>
            <w:vAlign w:val="center"/>
          </w:tcPr>
          <w:p w14:paraId="0B331455" w14:textId="77777777" w:rsidR="00146C9A" w:rsidRDefault="00146C9A" w:rsidP="00026B6B">
            <w:pPr>
              <w:pStyle w:val="a7"/>
              <w:ind w:firstLineChars="0" w:firstLine="0"/>
              <w:jc w:val="center"/>
              <w:rPr>
                <w:rFonts w:ascii="宋体" w:eastAsia="宋体" w:hAnsi="宋体"/>
                <w:b/>
                <w:bCs/>
                <w:sz w:val="24"/>
                <w:szCs w:val="24"/>
              </w:rPr>
            </w:pPr>
          </w:p>
        </w:tc>
        <w:tc>
          <w:tcPr>
            <w:tcW w:w="1217" w:type="dxa"/>
            <w:shd w:val="clear" w:color="auto" w:fill="auto"/>
            <w:vAlign w:val="center"/>
          </w:tcPr>
          <w:p w14:paraId="419FA691"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24C5F087"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58A93B71"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6F5A3411" w14:textId="77777777" w:rsidR="00146C9A" w:rsidRDefault="00146C9A" w:rsidP="00026B6B">
            <w:pPr>
              <w:pStyle w:val="a7"/>
              <w:ind w:firstLineChars="0" w:firstLine="0"/>
              <w:jc w:val="center"/>
              <w:rPr>
                <w:rFonts w:ascii="宋体" w:eastAsia="宋体" w:hAnsi="宋体"/>
                <w:b/>
                <w:bCs/>
                <w:sz w:val="24"/>
                <w:szCs w:val="24"/>
              </w:rPr>
            </w:pPr>
          </w:p>
        </w:tc>
      </w:tr>
      <w:tr w:rsidR="00146C9A" w14:paraId="5581AFD6" w14:textId="77777777" w:rsidTr="00026B6B">
        <w:trPr>
          <w:trHeight w:val="567"/>
        </w:trPr>
        <w:tc>
          <w:tcPr>
            <w:tcW w:w="1217" w:type="dxa"/>
            <w:shd w:val="clear" w:color="auto" w:fill="auto"/>
            <w:vAlign w:val="center"/>
          </w:tcPr>
          <w:p w14:paraId="0E02AA8B" w14:textId="77777777" w:rsidR="00146C9A" w:rsidRDefault="00146C9A" w:rsidP="00026B6B">
            <w:pPr>
              <w:pStyle w:val="a7"/>
              <w:ind w:firstLineChars="0" w:firstLine="0"/>
              <w:jc w:val="center"/>
              <w:rPr>
                <w:rFonts w:ascii="宋体" w:eastAsia="宋体" w:hAnsi="宋体"/>
                <w:b/>
                <w:bCs/>
                <w:sz w:val="24"/>
                <w:szCs w:val="24"/>
              </w:rPr>
            </w:pPr>
            <w:r>
              <w:rPr>
                <w:rFonts w:ascii="宋体" w:eastAsia="宋体" w:hAnsi="宋体" w:hint="eastAsia"/>
                <w:b/>
                <w:bCs/>
                <w:sz w:val="24"/>
                <w:szCs w:val="24"/>
              </w:rPr>
              <w:t>7</w:t>
            </w:r>
          </w:p>
        </w:tc>
        <w:tc>
          <w:tcPr>
            <w:tcW w:w="1217" w:type="dxa"/>
            <w:shd w:val="clear" w:color="auto" w:fill="auto"/>
            <w:vAlign w:val="center"/>
          </w:tcPr>
          <w:p w14:paraId="175558A9" w14:textId="77777777" w:rsidR="00146C9A" w:rsidRDefault="00146C9A" w:rsidP="00026B6B">
            <w:pPr>
              <w:pStyle w:val="a7"/>
              <w:ind w:firstLineChars="0" w:firstLine="0"/>
              <w:jc w:val="center"/>
              <w:rPr>
                <w:rFonts w:ascii="宋体" w:eastAsia="宋体" w:hAnsi="宋体"/>
                <w:b/>
                <w:bCs/>
                <w:sz w:val="24"/>
                <w:szCs w:val="24"/>
              </w:rPr>
            </w:pPr>
          </w:p>
        </w:tc>
        <w:tc>
          <w:tcPr>
            <w:tcW w:w="1217" w:type="dxa"/>
            <w:shd w:val="clear" w:color="auto" w:fill="auto"/>
            <w:vAlign w:val="center"/>
          </w:tcPr>
          <w:p w14:paraId="40370DC8" w14:textId="77777777" w:rsidR="00146C9A" w:rsidRDefault="00146C9A" w:rsidP="00026B6B">
            <w:pPr>
              <w:pStyle w:val="a7"/>
              <w:ind w:firstLineChars="0" w:firstLine="0"/>
              <w:jc w:val="center"/>
              <w:rPr>
                <w:rFonts w:ascii="宋体" w:eastAsia="宋体" w:hAnsi="宋体"/>
                <w:b/>
                <w:bCs/>
                <w:sz w:val="24"/>
                <w:szCs w:val="24"/>
              </w:rPr>
            </w:pPr>
          </w:p>
        </w:tc>
        <w:tc>
          <w:tcPr>
            <w:tcW w:w="1217" w:type="dxa"/>
            <w:shd w:val="clear" w:color="auto" w:fill="auto"/>
            <w:vAlign w:val="center"/>
          </w:tcPr>
          <w:p w14:paraId="1B1888F3"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174A9D35"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247DC64F"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082D8631" w14:textId="77777777" w:rsidR="00146C9A" w:rsidRDefault="00146C9A" w:rsidP="00026B6B">
            <w:pPr>
              <w:pStyle w:val="a7"/>
              <w:ind w:firstLineChars="0" w:firstLine="0"/>
              <w:jc w:val="center"/>
              <w:rPr>
                <w:rFonts w:ascii="宋体" w:eastAsia="宋体" w:hAnsi="宋体"/>
                <w:b/>
                <w:bCs/>
                <w:sz w:val="24"/>
                <w:szCs w:val="24"/>
              </w:rPr>
            </w:pPr>
          </w:p>
        </w:tc>
      </w:tr>
      <w:tr w:rsidR="00146C9A" w14:paraId="76505A74" w14:textId="77777777" w:rsidTr="00026B6B">
        <w:trPr>
          <w:trHeight w:val="567"/>
        </w:trPr>
        <w:tc>
          <w:tcPr>
            <w:tcW w:w="1217" w:type="dxa"/>
            <w:shd w:val="clear" w:color="auto" w:fill="auto"/>
            <w:vAlign w:val="center"/>
          </w:tcPr>
          <w:p w14:paraId="6B437AC2" w14:textId="77777777" w:rsidR="00146C9A" w:rsidRDefault="00146C9A" w:rsidP="00026B6B">
            <w:pPr>
              <w:pStyle w:val="a7"/>
              <w:ind w:firstLineChars="0" w:firstLine="0"/>
              <w:jc w:val="center"/>
              <w:rPr>
                <w:rFonts w:ascii="宋体" w:eastAsia="宋体" w:hAnsi="宋体"/>
                <w:b/>
                <w:bCs/>
                <w:sz w:val="24"/>
                <w:szCs w:val="24"/>
              </w:rPr>
            </w:pPr>
            <w:r>
              <w:rPr>
                <w:rFonts w:ascii="宋体" w:eastAsia="宋体" w:hAnsi="宋体" w:hint="eastAsia"/>
                <w:b/>
                <w:bCs/>
                <w:sz w:val="24"/>
                <w:szCs w:val="24"/>
              </w:rPr>
              <w:t>8</w:t>
            </w:r>
          </w:p>
        </w:tc>
        <w:tc>
          <w:tcPr>
            <w:tcW w:w="1217" w:type="dxa"/>
            <w:shd w:val="clear" w:color="auto" w:fill="auto"/>
            <w:vAlign w:val="center"/>
          </w:tcPr>
          <w:p w14:paraId="16C95266" w14:textId="77777777" w:rsidR="00146C9A" w:rsidRDefault="00146C9A" w:rsidP="00026B6B">
            <w:pPr>
              <w:pStyle w:val="a7"/>
              <w:ind w:firstLineChars="0" w:firstLine="0"/>
              <w:jc w:val="center"/>
              <w:rPr>
                <w:rFonts w:ascii="宋体" w:eastAsia="宋体" w:hAnsi="宋体"/>
                <w:b/>
                <w:bCs/>
                <w:sz w:val="24"/>
                <w:szCs w:val="24"/>
              </w:rPr>
            </w:pPr>
          </w:p>
        </w:tc>
        <w:tc>
          <w:tcPr>
            <w:tcW w:w="1217" w:type="dxa"/>
            <w:shd w:val="clear" w:color="auto" w:fill="auto"/>
            <w:vAlign w:val="center"/>
          </w:tcPr>
          <w:p w14:paraId="446AD883" w14:textId="77777777" w:rsidR="00146C9A" w:rsidRDefault="00146C9A" w:rsidP="00026B6B">
            <w:pPr>
              <w:pStyle w:val="a7"/>
              <w:ind w:firstLineChars="0" w:firstLine="0"/>
              <w:jc w:val="center"/>
              <w:rPr>
                <w:rFonts w:ascii="宋体" w:eastAsia="宋体" w:hAnsi="宋体"/>
                <w:b/>
                <w:bCs/>
                <w:sz w:val="24"/>
                <w:szCs w:val="24"/>
              </w:rPr>
            </w:pPr>
          </w:p>
        </w:tc>
        <w:tc>
          <w:tcPr>
            <w:tcW w:w="1217" w:type="dxa"/>
            <w:shd w:val="clear" w:color="auto" w:fill="auto"/>
            <w:vAlign w:val="center"/>
          </w:tcPr>
          <w:p w14:paraId="5201020A"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0BB81B6B"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31008CEC"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7D2B0449" w14:textId="77777777" w:rsidR="00146C9A" w:rsidRDefault="00146C9A" w:rsidP="00026B6B">
            <w:pPr>
              <w:pStyle w:val="a7"/>
              <w:ind w:firstLineChars="0" w:firstLine="0"/>
              <w:jc w:val="center"/>
              <w:rPr>
                <w:rFonts w:ascii="宋体" w:eastAsia="宋体" w:hAnsi="宋体"/>
                <w:b/>
                <w:bCs/>
                <w:sz w:val="24"/>
                <w:szCs w:val="24"/>
              </w:rPr>
            </w:pPr>
          </w:p>
        </w:tc>
      </w:tr>
      <w:tr w:rsidR="00146C9A" w14:paraId="1E645479" w14:textId="77777777" w:rsidTr="00026B6B">
        <w:trPr>
          <w:trHeight w:val="567"/>
        </w:trPr>
        <w:tc>
          <w:tcPr>
            <w:tcW w:w="1217" w:type="dxa"/>
            <w:shd w:val="clear" w:color="auto" w:fill="auto"/>
            <w:vAlign w:val="center"/>
          </w:tcPr>
          <w:p w14:paraId="03AB10C0" w14:textId="77777777" w:rsidR="00146C9A" w:rsidRDefault="00146C9A" w:rsidP="00026B6B">
            <w:pPr>
              <w:pStyle w:val="a7"/>
              <w:ind w:firstLineChars="0" w:firstLine="0"/>
              <w:jc w:val="center"/>
              <w:rPr>
                <w:rFonts w:ascii="宋体" w:eastAsia="宋体" w:hAnsi="宋体"/>
                <w:b/>
                <w:bCs/>
                <w:sz w:val="24"/>
                <w:szCs w:val="24"/>
              </w:rPr>
            </w:pPr>
            <w:r>
              <w:rPr>
                <w:rFonts w:ascii="宋体" w:eastAsia="宋体" w:hAnsi="宋体" w:hint="eastAsia"/>
                <w:b/>
                <w:bCs/>
                <w:sz w:val="24"/>
                <w:szCs w:val="24"/>
              </w:rPr>
              <w:t>9</w:t>
            </w:r>
          </w:p>
        </w:tc>
        <w:tc>
          <w:tcPr>
            <w:tcW w:w="1217" w:type="dxa"/>
            <w:shd w:val="clear" w:color="auto" w:fill="auto"/>
            <w:vAlign w:val="center"/>
          </w:tcPr>
          <w:p w14:paraId="54AE4BEC" w14:textId="77777777" w:rsidR="00146C9A" w:rsidRDefault="00146C9A" w:rsidP="00026B6B">
            <w:pPr>
              <w:pStyle w:val="a7"/>
              <w:ind w:firstLineChars="0" w:firstLine="0"/>
              <w:jc w:val="center"/>
              <w:rPr>
                <w:rFonts w:ascii="宋体" w:eastAsia="宋体" w:hAnsi="宋体"/>
                <w:b/>
                <w:bCs/>
                <w:sz w:val="24"/>
                <w:szCs w:val="24"/>
              </w:rPr>
            </w:pPr>
          </w:p>
        </w:tc>
        <w:tc>
          <w:tcPr>
            <w:tcW w:w="1217" w:type="dxa"/>
            <w:shd w:val="clear" w:color="auto" w:fill="auto"/>
            <w:vAlign w:val="center"/>
          </w:tcPr>
          <w:p w14:paraId="3DA38316" w14:textId="77777777" w:rsidR="00146C9A" w:rsidRDefault="00146C9A" w:rsidP="00026B6B">
            <w:pPr>
              <w:pStyle w:val="a7"/>
              <w:ind w:firstLineChars="0" w:firstLine="0"/>
              <w:jc w:val="center"/>
              <w:rPr>
                <w:rFonts w:ascii="宋体" w:eastAsia="宋体" w:hAnsi="宋体"/>
                <w:b/>
                <w:bCs/>
                <w:sz w:val="24"/>
                <w:szCs w:val="24"/>
              </w:rPr>
            </w:pPr>
          </w:p>
        </w:tc>
        <w:tc>
          <w:tcPr>
            <w:tcW w:w="1217" w:type="dxa"/>
            <w:shd w:val="clear" w:color="auto" w:fill="auto"/>
            <w:vAlign w:val="center"/>
          </w:tcPr>
          <w:p w14:paraId="44E8C17A"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30534109"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04F2B656"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6E49C054" w14:textId="77777777" w:rsidR="00146C9A" w:rsidRDefault="00146C9A" w:rsidP="00026B6B">
            <w:pPr>
              <w:pStyle w:val="a7"/>
              <w:ind w:firstLineChars="0" w:firstLine="0"/>
              <w:jc w:val="center"/>
              <w:rPr>
                <w:rFonts w:ascii="宋体" w:eastAsia="宋体" w:hAnsi="宋体"/>
                <w:b/>
                <w:bCs/>
                <w:sz w:val="24"/>
                <w:szCs w:val="24"/>
              </w:rPr>
            </w:pPr>
          </w:p>
        </w:tc>
      </w:tr>
      <w:tr w:rsidR="00146C9A" w14:paraId="0754576E" w14:textId="77777777" w:rsidTr="00026B6B">
        <w:trPr>
          <w:trHeight w:val="567"/>
        </w:trPr>
        <w:tc>
          <w:tcPr>
            <w:tcW w:w="1217" w:type="dxa"/>
            <w:shd w:val="clear" w:color="auto" w:fill="auto"/>
            <w:vAlign w:val="center"/>
          </w:tcPr>
          <w:p w14:paraId="0A096679" w14:textId="77777777" w:rsidR="00146C9A" w:rsidRDefault="00146C9A" w:rsidP="00026B6B">
            <w:pPr>
              <w:pStyle w:val="a7"/>
              <w:ind w:firstLineChars="0" w:firstLine="0"/>
              <w:jc w:val="center"/>
              <w:rPr>
                <w:rFonts w:ascii="宋体" w:eastAsia="宋体" w:hAnsi="宋体"/>
                <w:b/>
                <w:bCs/>
                <w:sz w:val="24"/>
                <w:szCs w:val="24"/>
              </w:rPr>
            </w:pPr>
            <w:r>
              <w:rPr>
                <w:rFonts w:ascii="宋体" w:eastAsia="宋体" w:hAnsi="宋体"/>
                <w:b/>
                <w:bCs/>
                <w:sz w:val="24"/>
                <w:szCs w:val="24"/>
              </w:rPr>
              <w:t>10</w:t>
            </w:r>
          </w:p>
        </w:tc>
        <w:tc>
          <w:tcPr>
            <w:tcW w:w="1217" w:type="dxa"/>
            <w:shd w:val="clear" w:color="auto" w:fill="auto"/>
            <w:vAlign w:val="center"/>
          </w:tcPr>
          <w:p w14:paraId="25ACF27F" w14:textId="77777777" w:rsidR="00146C9A" w:rsidRDefault="00146C9A" w:rsidP="00026B6B">
            <w:pPr>
              <w:pStyle w:val="a7"/>
              <w:ind w:firstLineChars="0" w:firstLine="0"/>
              <w:jc w:val="center"/>
              <w:rPr>
                <w:rFonts w:ascii="宋体" w:eastAsia="宋体" w:hAnsi="宋体"/>
                <w:b/>
                <w:bCs/>
                <w:sz w:val="24"/>
                <w:szCs w:val="24"/>
              </w:rPr>
            </w:pPr>
          </w:p>
        </w:tc>
        <w:tc>
          <w:tcPr>
            <w:tcW w:w="1217" w:type="dxa"/>
            <w:shd w:val="clear" w:color="auto" w:fill="auto"/>
            <w:vAlign w:val="center"/>
          </w:tcPr>
          <w:p w14:paraId="76DFB100" w14:textId="77777777" w:rsidR="00146C9A" w:rsidRDefault="00146C9A" w:rsidP="00026B6B">
            <w:pPr>
              <w:pStyle w:val="a7"/>
              <w:ind w:firstLineChars="0" w:firstLine="0"/>
              <w:jc w:val="center"/>
              <w:rPr>
                <w:rFonts w:ascii="宋体" w:eastAsia="宋体" w:hAnsi="宋体"/>
                <w:b/>
                <w:bCs/>
                <w:sz w:val="24"/>
                <w:szCs w:val="24"/>
              </w:rPr>
            </w:pPr>
          </w:p>
        </w:tc>
        <w:tc>
          <w:tcPr>
            <w:tcW w:w="1217" w:type="dxa"/>
            <w:shd w:val="clear" w:color="auto" w:fill="auto"/>
            <w:vAlign w:val="center"/>
          </w:tcPr>
          <w:p w14:paraId="7E96360C"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63A45DAC"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33AA7E4E" w14:textId="77777777" w:rsidR="00146C9A" w:rsidRDefault="00146C9A" w:rsidP="00026B6B">
            <w:pPr>
              <w:pStyle w:val="a7"/>
              <w:ind w:firstLineChars="0" w:firstLine="0"/>
              <w:jc w:val="center"/>
              <w:rPr>
                <w:rFonts w:ascii="宋体" w:eastAsia="宋体" w:hAnsi="宋体"/>
                <w:b/>
                <w:bCs/>
                <w:sz w:val="24"/>
                <w:szCs w:val="24"/>
              </w:rPr>
            </w:pPr>
          </w:p>
        </w:tc>
        <w:tc>
          <w:tcPr>
            <w:tcW w:w="1218" w:type="dxa"/>
            <w:shd w:val="clear" w:color="auto" w:fill="auto"/>
            <w:vAlign w:val="center"/>
          </w:tcPr>
          <w:p w14:paraId="2EBC429D" w14:textId="77777777" w:rsidR="00146C9A" w:rsidRDefault="00146C9A" w:rsidP="00026B6B">
            <w:pPr>
              <w:pStyle w:val="a7"/>
              <w:ind w:firstLineChars="0" w:firstLine="0"/>
              <w:jc w:val="center"/>
              <w:rPr>
                <w:rFonts w:ascii="宋体" w:eastAsia="宋体" w:hAnsi="宋体"/>
                <w:b/>
                <w:bCs/>
                <w:sz w:val="24"/>
                <w:szCs w:val="24"/>
              </w:rPr>
            </w:pPr>
          </w:p>
        </w:tc>
      </w:tr>
    </w:tbl>
    <w:p w14:paraId="49AADAFF" w14:textId="77777777" w:rsidR="004F6FC0" w:rsidRPr="004F6FC0" w:rsidRDefault="004F6FC0" w:rsidP="004F6FC0">
      <w:pPr>
        <w:pStyle w:val="a7"/>
        <w:ind w:firstLineChars="0" w:firstLine="0"/>
        <w:rPr>
          <w:rFonts w:ascii="宋体" w:eastAsia="宋体" w:hAnsi="宋体"/>
          <w:sz w:val="24"/>
          <w:szCs w:val="24"/>
        </w:rPr>
      </w:pPr>
    </w:p>
    <w:sectPr w:rsidR="004F6FC0" w:rsidRPr="004F6F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F946" w14:textId="77777777" w:rsidR="00DE70BC" w:rsidRDefault="00DE70BC" w:rsidP="00A30B3E">
      <w:r>
        <w:separator/>
      </w:r>
    </w:p>
  </w:endnote>
  <w:endnote w:type="continuationSeparator" w:id="0">
    <w:p w14:paraId="62B64099" w14:textId="77777777" w:rsidR="00DE70BC" w:rsidRDefault="00DE70BC" w:rsidP="00A3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110C" w14:textId="77777777" w:rsidR="00DE70BC" w:rsidRDefault="00DE70BC" w:rsidP="00A30B3E">
      <w:r>
        <w:separator/>
      </w:r>
    </w:p>
  </w:footnote>
  <w:footnote w:type="continuationSeparator" w:id="0">
    <w:p w14:paraId="5C679994" w14:textId="77777777" w:rsidR="00DE70BC" w:rsidRDefault="00DE70BC" w:rsidP="00A30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4486"/>
    <w:multiLevelType w:val="hybridMultilevel"/>
    <w:tmpl w:val="AED8352C"/>
    <w:lvl w:ilvl="0" w:tplc="01A435BE">
      <w:start w:val="1"/>
      <w:numFmt w:val="japaneseCounting"/>
      <w:lvlText w:val="%1、"/>
      <w:lvlJc w:val="left"/>
      <w:pPr>
        <w:ind w:left="480" w:hanging="480"/>
      </w:pPr>
      <w:rPr>
        <w:rFonts w:hint="default"/>
      </w:rPr>
    </w:lvl>
    <w:lvl w:ilvl="1" w:tplc="29C261E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BB0363"/>
    <w:multiLevelType w:val="hybridMultilevel"/>
    <w:tmpl w:val="06009C54"/>
    <w:lvl w:ilvl="0" w:tplc="4C5E1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75A4302"/>
    <w:multiLevelType w:val="hybridMultilevel"/>
    <w:tmpl w:val="25DCBDFE"/>
    <w:lvl w:ilvl="0" w:tplc="E3A838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4B5111"/>
    <w:multiLevelType w:val="hybridMultilevel"/>
    <w:tmpl w:val="CC849B84"/>
    <w:lvl w:ilvl="0" w:tplc="7D28E9F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16cid:durableId="1034043067">
    <w:abstractNumId w:val="0"/>
  </w:num>
  <w:num w:numId="2" w16cid:durableId="715668490">
    <w:abstractNumId w:val="2"/>
  </w:num>
  <w:num w:numId="3" w16cid:durableId="2014647804">
    <w:abstractNumId w:val="1"/>
  </w:num>
  <w:num w:numId="4" w16cid:durableId="140586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A4"/>
    <w:rsid w:val="00026B6B"/>
    <w:rsid w:val="00027F49"/>
    <w:rsid w:val="0006374C"/>
    <w:rsid w:val="000819EC"/>
    <w:rsid w:val="00146C9A"/>
    <w:rsid w:val="001A5186"/>
    <w:rsid w:val="002A55EE"/>
    <w:rsid w:val="002C4D80"/>
    <w:rsid w:val="003D2BF7"/>
    <w:rsid w:val="003E2BA9"/>
    <w:rsid w:val="00414E5C"/>
    <w:rsid w:val="004814A4"/>
    <w:rsid w:val="00482365"/>
    <w:rsid w:val="004F28AD"/>
    <w:rsid w:val="004F6FC0"/>
    <w:rsid w:val="00561A4D"/>
    <w:rsid w:val="005977E0"/>
    <w:rsid w:val="0066752E"/>
    <w:rsid w:val="0076692F"/>
    <w:rsid w:val="007D480B"/>
    <w:rsid w:val="00860592"/>
    <w:rsid w:val="009600DE"/>
    <w:rsid w:val="00A30B3E"/>
    <w:rsid w:val="00A46076"/>
    <w:rsid w:val="00AB76A8"/>
    <w:rsid w:val="00B04892"/>
    <w:rsid w:val="00B748F1"/>
    <w:rsid w:val="00C52F0A"/>
    <w:rsid w:val="00C601CD"/>
    <w:rsid w:val="00C71F93"/>
    <w:rsid w:val="00CA5D74"/>
    <w:rsid w:val="00D45E4A"/>
    <w:rsid w:val="00DE70BC"/>
    <w:rsid w:val="00E056F9"/>
    <w:rsid w:val="00E83059"/>
    <w:rsid w:val="00EC0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FD8CE"/>
  <w15:chartTrackingRefBased/>
  <w15:docId w15:val="{454EA925-0245-4AD5-BC14-163356FC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B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B3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A30B3E"/>
    <w:rPr>
      <w:sz w:val="18"/>
      <w:szCs w:val="18"/>
    </w:rPr>
  </w:style>
  <w:style w:type="paragraph" w:styleId="a5">
    <w:name w:val="footer"/>
    <w:basedOn w:val="a"/>
    <w:link w:val="a6"/>
    <w:uiPriority w:val="99"/>
    <w:unhideWhenUsed/>
    <w:rsid w:val="00A30B3E"/>
    <w:pPr>
      <w:tabs>
        <w:tab w:val="center" w:pos="4153"/>
        <w:tab w:val="right" w:pos="8306"/>
      </w:tabs>
      <w:snapToGrid w:val="0"/>
      <w:jc w:val="left"/>
    </w:pPr>
    <w:rPr>
      <w:sz w:val="18"/>
      <w:szCs w:val="18"/>
    </w:rPr>
  </w:style>
  <w:style w:type="character" w:customStyle="1" w:styleId="a6">
    <w:name w:val="页脚 字符"/>
    <w:link w:val="a5"/>
    <w:uiPriority w:val="99"/>
    <w:rsid w:val="00A30B3E"/>
    <w:rPr>
      <w:sz w:val="18"/>
      <w:szCs w:val="18"/>
    </w:rPr>
  </w:style>
  <w:style w:type="paragraph" w:styleId="a7">
    <w:name w:val="List Paragraph"/>
    <w:basedOn w:val="a"/>
    <w:uiPriority w:val="34"/>
    <w:qFormat/>
    <w:rsid w:val="00561A4D"/>
    <w:pPr>
      <w:ind w:firstLineChars="200" w:firstLine="420"/>
    </w:pPr>
  </w:style>
  <w:style w:type="table" w:styleId="a8">
    <w:name w:val="Table Grid"/>
    <w:basedOn w:val="a1"/>
    <w:uiPriority w:val="39"/>
    <w:rsid w:val="00146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 雨萌</dc:creator>
  <cp:keywords/>
  <dc:description/>
  <cp:lastModifiedBy>雨萌</cp:lastModifiedBy>
  <cp:revision>4</cp:revision>
  <dcterms:created xsi:type="dcterms:W3CDTF">2022-09-11T13:26:00Z</dcterms:created>
  <dcterms:modified xsi:type="dcterms:W3CDTF">2023-02-23T12:18:00Z</dcterms:modified>
</cp:coreProperties>
</file>